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06" w:rsidRPr="008C5E0E" w:rsidRDefault="002F7506" w:rsidP="002F7506">
      <w:pPr>
        <w:jc w:val="center"/>
        <w:rPr>
          <w:b/>
          <w:sz w:val="32"/>
        </w:rPr>
      </w:pPr>
      <w:r w:rsidRPr="008C5E0E">
        <w:rPr>
          <w:b/>
          <w:sz w:val="32"/>
        </w:rPr>
        <w:t>RÉPUBLIQUE FRANÇAISE</w:t>
      </w:r>
    </w:p>
    <w:p w:rsidR="002F7506" w:rsidRPr="005E0A05" w:rsidRDefault="002F7506" w:rsidP="002F7506">
      <w:pPr>
        <w:jc w:val="center"/>
        <w:rPr>
          <w:b/>
          <w:sz w:val="32"/>
        </w:rPr>
      </w:pPr>
      <w:r w:rsidRPr="005E0A05">
        <w:rPr>
          <w:b/>
          <w:sz w:val="32"/>
        </w:rPr>
        <w:t>DÉPARTEMENT DES ALPES MARITIMES</w:t>
      </w:r>
    </w:p>
    <w:p w:rsidR="002F7506" w:rsidRPr="005E0A05" w:rsidRDefault="002F7506" w:rsidP="002F7506">
      <w:pPr>
        <w:jc w:val="center"/>
        <w:rPr>
          <w:b/>
          <w:sz w:val="32"/>
        </w:rPr>
      </w:pPr>
      <w:r w:rsidRPr="005E0A05">
        <w:rPr>
          <w:b/>
          <w:sz w:val="32"/>
        </w:rPr>
        <w:t>ARRONDISSEMENT DE GRASSE</w:t>
      </w:r>
    </w:p>
    <w:p w:rsidR="002F7506" w:rsidRPr="005E0A05" w:rsidRDefault="002F7506" w:rsidP="002F7506">
      <w:pPr>
        <w:jc w:val="center"/>
        <w:rPr>
          <w:b/>
          <w:sz w:val="32"/>
        </w:rPr>
      </w:pPr>
      <w:r w:rsidRPr="005E0A05">
        <w:rPr>
          <w:b/>
          <w:sz w:val="32"/>
        </w:rPr>
        <w:t>COMMUNE DE GATTIERES</w:t>
      </w:r>
    </w:p>
    <w:p w:rsidR="002F7506" w:rsidRDefault="002F7506" w:rsidP="002F7506">
      <w:pPr>
        <w:jc w:val="center"/>
        <w:rPr>
          <w:b/>
          <w:sz w:val="16"/>
        </w:rPr>
      </w:pPr>
    </w:p>
    <w:p w:rsidR="002F7506" w:rsidRPr="005E0A05" w:rsidRDefault="002F7506" w:rsidP="002F7506">
      <w:pPr>
        <w:jc w:val="center"/>
        <w:rPr>
          <w:b/>
          <w:sz w:val="16"/>
        </w:rPr>
      </w:pPr>
    </w:p>
    <w:p w:rsidR="002F7506" w:rsidRDefault="002F7506" w:rsidP="002F7506">
      <w:pPr>
        <w:jc w:val="center"/>
      </w:pPr>
      <w:r w:rsidRPr="005E0A05">
        <w:t>***************</w:t>
      </w:r>
    </w:p>
    <w:p w:rsidR="002F7506" w:rsidRPr="005E0A05" w:rsidRDefault="002F7506" w:rsidP="002F7506">
      <w:pPr>
        <w:jc w:val="center"/>
      </w:pPr>
    </w:p>
    <w:p w:rsidR="002F7506" w:rsidRPr="008C5E0E" w:rsidRDefault="002F7506" w:rsidP="002F7506">
      <w:pPr>
        <w:pStyle w:val="Titre4"/>
        <w:spacing w:before="0" w:after="0"/>
        <w:jc w:val="center"/>
        <w:rPr>
          <w:b/>
          <w:i w:val="0"/>
          <w:sz w:val="36"/>
          <w:szCs w:val="36"/>
        </w:rPr>
      </w:pPr>
      <w:r w:rsidRPr="008C5E0E">
        <w:rPr>
          <w:b/>
          <w:i w:val="0"/>
          <w:sz w:val="36"/>
          <w:szCs w:val="36"/>
        </w:rPr>
        <w:t>ARRÊTÉ   MUNICIPAL</w:t>
      </w:r>
      <w:r>
        <w:rPr>
          <w:b/>
          <w:i w:val="0"/>
          <w:sz w:val="36"/>
          <w:szCs w:val="36"/>
        </w:rPr>
        <w:t xml:space="preserve"> n°</w:t>
      </w:r>
      <w:r w:rsidRPr="002C306C">
        <w:rPr>
          <w:b/>
          <w:i w:val="0"/>
          <w:sz w:val="36"/>
          <w:szCs w:val="36"/>
        </w:rPr>
        <w:t>20</w:t>
      </w:r>
      <w:r>
        <w:rPr>
          <w:b/>
          <w:i w:val="0"/>
          <w:sz w:val="36"/>
          <w:szCs w:val="36"/>
        </w:rPr>
        <w:t>21</w:t>
      </w:r>
      <w:r w:rsidRPr="002C306C">
        <w:rPr>
          <w:b/>
          <w:i w:val="0"/>
          <w:sz w:val="36"/>
          <w:szCs w:val="36"/>
        </w:rPr>
        <w:t>/01/</w:t>
      </w:r>
      <w:r>
        <w:rPr>
          <w:b/>
          <w:i w:val="0"/>
          <w:sz w:val="36"/>
          <w:szCs w:val="36"/>
        </w:rPr>
        <w:t>810/</w:t>
      </w:r>
      <w:r w:rsidRPr="002C306C">
        <w:rPr>
          <w:b/>
          <w:i w:val="0"/>
          <w:sz w:val="36"/>
          <w:szCs w:val="36"/>
        </w:rPr>
        <w:t>0</w:t>
      </w:r>
      <w:r w:rsidR="00240428">
        <w:rPr>
          <w:b/>
          <w:i w:val="0"/>
          <w:sz w:val="36"/>
          <w:szCs w:val="36"/>
        </w:rPr>
        <w:t>2</w:t>
      </w:r>
    </w:p>
    <w:p w:rsidR="00240428" w:rsidRPr="00240428" w:rsidRDefault="00240428" w:rsidP="00240428">
      <w:pPr>
        <w:jc w:val="center"/>
        <w:rPr>
          <w:i/>
        </w:rPr>
      </w:pPr>
      <w:r w:rsidRPr="00240428">
        <w:rPr>
          <w:i/>
        </w:rPr>
        <w:t>Autorisant l’implantation d’appareils photos enregistrant les dépôts de déchets</w:t>
      </w:r>
    </w:p>
    <w:p w:rsidR="002F7506" w:rsidRDefault="002F7506" w:rsidP="002F7506">
      <w:pPr>
        <w:jc w:val="center"/>
      </w:pPr>
    </w:p>
    <w:p w:rsidR="00240428" w:rsidRPr="00240428" w:rsidRDefault="00240428" w:rsidP="00240428">
      <w:pPr>
        <w:tabs>
          <w:tab w:val="left" w:pos="567"/>
          <w:tab w:val="left" w:pos="1276"/>
        </w:tabs>
        <w:spacing w:before="40" w:after="40"/>
        <w:ind w:left="567" w:hanging="567"/>
        <w:rPr>
          <w:sz w:val="20"/>
          <w:szCs w:val="20"/>
        </w:rPr>
      </w:pPr>
      <w:r w:rsidRPr="00240428">
        <w:rPr>
          <w:sz w:val="20"/>
          <w:szCs w:val="20"/>
        </w:rPr>
        <w:t>Nous, Maire de la Commune de Gattières,</w:t>
      </w:r>
    </w:p>
    <w:p w:rsidR="00240428" w:rsidRPr="00240428" w:rsidRDefault="00240428" w:rsidP="00240428">
      <w:pPr>
        <w:tabs>
          <w:tab w:val="left" w:pos="567"/>
          <w:tab w:val="left" w:pos="1276"/>
        </w:tabs>
        <w:spacing w:before="40" w:after="40"/>
        <w:ind w:left="567" w:hanging="567"/>
        <w:rPr>
          <w:sz w:val="20"/>
          <w:szCs w:val="20"/>
        </w:rPr>
      </w:pPr>
      <w:r w:rsidRPr="00240428">
        <w:rPr>
          <w:b/>
          <w:sz w:val="20"/>
          <w:szCs w:val="20"/>
        </w:rPr>
        <w:t>Vu</w:t>
      </w:r>
      <w:r w:rsidRPr="00240428">
        <w:rPr>
          <w:sz w:val="20"/>
          <w:szCs w:val="20"/>
        </w:rPr>
        <w:t xml:space="preserve"> </w:t>
      </w:r>
      <w:r>
        <w:rPr>
          <w:sz w:val="20"/>
          <w:szCs w:val="20"/>
        </w:rPr>
        <w:tab/>
      </w:r>
      <w:r w:rsidRPr="00240428">
        <w:rPr>
          <w:sz w:val="20"/>
          <w:szCs w:val="20"/>
        </w:rPr>
        <w:t>le code de la sécurité intérieure et notamment l’article L511-1,</w:t>
      </w:r>
    </w:p>
    <w:p w:rsidR="00240428" w:rsidRPr="00240428" w:rsidRDefault="00240428" w:rsidP="00240428">
      <w:pPr>
        <w:tabs>
          <w:tab w:val="left" w:pos="567"/>
          <w:tab w:val="left" w:pos="1276"/>
        </w:tabs>
        <w:spacing w:before="40" w:after="40"/>
        <w:ind w:left="567" w:hanging="567"/>
        <w:rPr>
          <w:sz w:val="20"/>
          <w:szCs w:val="20"/>
        </w:rPr>
      </w:pPr>
      <w:r w:rsidRPr="00240428">
        <w:rPr>
          <w:b/>
          <w:sz w:val="20"/>
          <w:szCs w:val="20"/>
        </w:rPr>
        <w:t>Vu</w:t>
      </w:r>
      <w:r w:rsidRPr="00240428">
        <w:rPr>
          <w:sz w:val="20"/>
          <w:szCs w:val="20"/>
        </w:rPr>
        <w:t xml:space="preserve"> </w:t>
      </w:r>
      <w:r>
        <w:rPr>
          <w:sz w:val="20"/>
          <w:szCs w:val="20"/>
        </w:rPr>
        <w:tab/>
      </w:r>
      <w:r w:rsidRPr="00240428">
        <w:rPr>
          <w:sz w:val="20"/>
          <w:szCs w:val="20"/>
        </w:rPr>
        <w:t xml:space="preserve">le code général des collectivités territoriales et notamment ses articles L.2212-1, L.2212-2, L.2212-2-1, L.2212-2-1-3, L.2212-4, L.2224-13, L.2224-14 et L.2224-16, </w:t>
      </w:r>
    </w:p>
    <w:p w:rsidR="00240428" w:rsidRPr="00240428" w:rsidRDefault="00240428" w:rsidP="00240428">
      <w:pPr>
        <w:tabs>
          <w:tab w:val="left" w:pos="567"/>
          <w:tab w:val="left" w:pos="1276"/>
        </w:tabs>
        <w:spacing w:before="40" w:after="40"/>
        <w:ind w:left="567" w:hanging="567"/>
        <w:rPr>
          <w:sz w:val="20"/>
          <w:szCs w:val="20"/>
        </w:rPr>
      </w:pPr>
      <w:r w:rsidRPr="00240428">
        <w:rPr>
          <w:b/>
          <w:sz w:val="20"/>
          <w:szCs w:val="20"/>
        </w:rPr>
        <w:t>Vu</w:t>
      </w:r>
      <w:r w:rsidRPr="00240428">
        <w:rPr>
          <w:sz w:val="20"/>
          <w:szCs w:val="20"/>
        </w:rPr>
        <w:t xml:space="preserve"> </w:t>
      </w:r>
      <w:r>
        <w:rPr>
          <w:sz w:val="20"/>
          <w:szCs w:val="20"/>
        </w:rPr>
        <w:tab/>
      </w:r>
      <w:r w:rsidRPr="00240428">
        <w:rPr>
          <w:sz w:val="20"/>
          <w:szCs w:val="20"/>
        </w:rPr>
        <w:t>le code pénal et notamment ses articles R.632-1, R.633-6, R.635-8, R.644-2,</w:t>
      </w:r>
    </w:p>
    <w:p w:rsidR="00240428" w:rsidRPr="00240428" w:rsidRDefault="00240428" w:rsidP="00240428">
      <w:pPr>
        <w:tabs>
          <w:tab w:val="left" w:pos="567"/>
          <w:tab w:val="left" w:pos="1276"/>
        </w:tabs>
        <w:spacing w:before="40" w:after="40"/>
        <w:ind w:left="567" w:hanging="567"/>
        <w:rPr>
          <w:sz w:val="20"/>
          <w:szCs w:val="20"/>
        </w:rPr>
      </w:pPr>
      <w:r w:rsidRPr="00240428">
        <w:rPr>
          <w:b/>
          <w:sz w:val="20"/>
          <w:szCs w:val="20"/>
        </w:rPr>
        <w:t>Vu</w:t>
      </w:r>
      <w:r w:rsidRPr="00240428">
        <w:rPr>
          <w:sz w:val="20"/>
          <w:szCs w:val="20"/>
        </w:rPr>
        <w:t xml:space="preserve"> </w:t>
      </w:r>
      <w:r>
        <w:rPr>
          <w:sz w:val="20"/>
          <w:szCs w:val="20"/>
        </w:rPr>
        <w:tab/>
      </w:r>
      <w:r w:rsidRPr="00240428">
        <w:rPr>
          <w:sz w:val="20"/>
          <w:szCs w:val="20"/>
        </w:rPr>
        <w:t>le code forestier article L.161-1,</w:t>
      </w:r>
    </w:p>
    <w:p w:rsidR="00240428" w:rsidRDefault="00240428" w:rsidP="00240428">
      <w:pPr>
        <w:tabs>
          <w:tab w:val="left" w:pos="567"/>
          <w:tab w:val="left" w:pos="1276"/>
        </w:tabs>
        <w:spacing w:before="40" w:after="40"/>
        <w:ind w:left="567" w:hanging="567"/>
        <w:rPr>
          <w:sz w:val="20"/>
          <w:szCs w:val="20"/>
        </w:rPr>
      </w:pPr>
      <w:r w:rsidRPr="00240428">
        <w:rPr>
          <w:b/>
          <w:sz w:val="20"/>
          <w:szCs w:val="20"/>
        </w:rPr>
        <w:t>Vu</w:t>
      </w:r>
      <w:r w:rsidRPr="00240428">
        <w:rPr>
          <w:sz w:val="20"/>
          <w:szCs w:val="20"/>
        </w:rPr>
        <w:t xml:space="preserve"> </w:t>
      </w:r>
      <w:r>
        <w:rPr>
          <w:sz w:val="20"/>
          <w:szCs w:val="20"/>
        </w:rPr>
        <w:tab/>
      </w:r>
      <w:r w:rsidRPr="00240428">
        <w:rPr>
          <w:sz w:val="20"/>
          <w:szCs w:val="20"/>
        </w:rPr>
        <w:t>le code de l</w:t>
      </w:r>
      <w:r w:rsidR="004800F7">
        <w:rPr>
          <w:sz w:val="20"/>
          <w:szCs w:val="20"/>
        </w:rPr>
        <w:t>a voirie routière article R.116</w:t>
      </w:r>
      <w:r w:rsidRPr="00240428">
        <w:rPr>
          <w:sz w:val="20"/>
          <w:szCs w:val="20"/>
        </w:rPr>
        <w:t>-2,</w:t>
      </w:r>
    </w:p>
    <w:p w:rsidR="004800F7" w:rsidRPr="004800F7" w:rsidRDefault="004800F7" w:rsidP="00240428">
      <w:pPr>
        <w:tabs>
          <w:tab w:val="left" w:pos="567"/>
          <w:tab w:val="left" w:pos="1276"/>
        </w:tabs>
        <w:spacing w:before="40" w:after="40"/>
        <w:ind w:left="567" w:hanging="567"/>
        <w:rPr>
          <w:sz w:val="20"/>
          <w:szCs w:val="20"/>
        </w:rPr>
      </w:pPr>
      <w:r>
        <w:rPr>
          <w:b/>
          <w:sz w:val="20"/>
          <w:szCs w:val="20"/>
        </w:rPr>
        <w:t>Vu</w:t>
      </w:r>
      <w:r>
        <w:rPr>
          <w:b/>
          <w:sz w:val="20"/>
          <w:szCs w:val="20"/>
        </w:rPr>
        <w:tab/>
      </w:r>
      <w:r w:rsidRPr="004800F7">
        <w:rPr>
          <w:sz w:val="20"/>
          <w:szCs w:val="20"/>
        </w:rPr>
        <w:t>le code</w:t>
      </w:r>
      <w:r>
        <w:rPr>
          <w:sz w:val="20"/>
          <w:szCs w:val="20"/>
        </w:rPr>
        <w:t xml:space="preserve"> de la santé publique et notamm</w:t>
      </w:r>
      <w:r w:rsidRPr="004800F7">
        <w:rPr>
          <w:sz w:val="20"/>
          <w:szCs w:val="20"/>
        </w:rPr>
        <w:t>ent ses articles L1311-1, L1311-2, L1312-1 et L1312-2 ;</w:t>
      </w:r>
    </w:p>
    <w:p w:rsidR="00240428" w:rsidRPr="00240428" w:rsidRDefault="00240428" w:rsidP="00240428">
      <w:pPr>
        <w:tabs>
          <w:tab w:val="left" w:pos="567"/>
          <w:tab w:val="left" w:pos="1276"/>
        </w:tabs>
        <w:spacing w:before="40" w:after="40"/>
        <w:ind w:left="567" w:hanging="567"/>
        <w:rPr>
          <w:sz w:val="20"/>
          <w:szCs w:val="20"/>
        </w:rPr>
      </w:pPr>
      <w:r w:rsidRPr="00240428">
        <w:rPr>
          <w:b/>
          <w:sz w:val="20"/>
          <w:szCs w:val="20"/>
        </w:rPr>
        <w:t>Vu</w:t>
      </w:r>
      <w:r>
        <w:rPr>
          <w:sz w:val="20"/>
          <w:szCs w:val="20"/>
        </w:rPr>
        <w:tab/>
      </w:r>
      <w:r w:rsidRPr="00240428">
        <w:rPr>
          <w:sz w:val="20"/>
          <w:szCs w:val="20"/>
        </w:rPr>
        <w:t xml:space="preserve">le code </w:t>
      </w:r>
      <w:r w:rsidR="004800F7">
        <w:rPr>
          <w:sz w:val="20"/>
          <w:szCs w:val="20"/>
        </w:rPr>
        <w:t xml:space="preserve">de l’environnement </w:t>
      </w:r>
      <w:r w:rsidRPr="00240428">
        <w:rPr>
          <w:sz w:val="20"/>
          <w:szCs w:val="20"/>
        </w:rPr>
        <w:t>et notamment ses articles L.541-1 à L.541-6, L.541-46, R.541-5 à 7,</w:t>
      </w:r>
    </w:p>
    <w:p w:rsidR="00240428" w:rsidRPr="00240428" w:rsidRDefault="00240428" w:rsidP="00240428">
      <w:pPr>
        <w:tabs>
          <w:tab w:val="left" w:pos="567"/>
          <w:tab w:val="left" w:pos="1276"/>
        </w:tabs>
        <w:spacing w:before="40" w:after="40"/>
        <w:ind w:left="567" w:hanging="567"/>
        <w:rPr>
          <w:sz w:val="20"/>
          <w:szCs w:val="20"/>
        </w:rPr>
      </w:pPr>
      <w:r w:rsidRPr="00240428">
        <w:rPr>
          <w:b/>
          <w:sz w:val="20"/>
          <w:szCs w:val="20"/>
        </w:rPr>
        <w:t>Vu</w:t>
      </w:r>
      <w:r w:rsidRPr="00240428">
        <w:rPr>
          <w:sz w:val="20"/>
          <w:szCs w:val="20"/>
        </w:rPr>
        <w:t xml:space="preserve"> </w:t>
      </w:r>
      <w:r>
        <w:rPr>
          <w:sz w:val="20"/>
          <w:szCs w:val="20"/>
        </w:rPr>
        <w:tab/>
      </w:r>
      <w:r w:rsidRPr="00240428">
        <w:rPr>
          <w:sz w:val="20"/>
          <w:szCs w:val="20"/>
        </w:rPr>
        <w:t>le règlement sanitaire départemental des Alpes-Maritimes,</w:t>
      </w:r>
    </w:p>
    <w:p w:rsidR="00240428" w:rsidRPr="00240428" w:rsidRDefault="00240428" w:rsidP="00240428">
      <w:pPr>
        <w:tabs>
          <w:tab w:val="left" w:pos="567"/>
          <w:tab w:val="left" w:pos="1276"/>
        </w:tabs>
        <w:spacing w:before="40" w:after="40"/>
        <w:ind w:left="567" w:hanging="567"/>
        <w:rPr>
          <w:sz w:val="20"/>
          <w:szCs w:val="20"/>
        </w:rPr>
      </w:pPr>
      <w:r w:rsidRPr="00240428">
        <w:rPr>
          <w:b/>
          <w:sz w:val="20"/>
          <w:szCs w:val="20"/>
        </w:rPr>
        <w:t>Vu</w:t>
      </w:r>
      <w:r>
        <w:rPr>
          <w:b/>
          <w:sz w:val="20"/>
          <w:szCs w:val="20"/>
        </w:rPr>
        <w:tab/>
      </w:r>
      <w:r w:rsidRPr="00240428">
        <w:rPr>
          <w:sz w:val="20"/>
          <w:szCs w:val="20"/>
        </w:rPr>
        <w:t>la loi n°2019-973 du 24 juillet 2019 portant création de l’Office français de la biodiversité,</w:t>
      </w:r>
    </w:p>
    <w:p w:rsidR="00240428" w:rsidRPr="00240428" w:rsidRDefault="00240428" w:rsidP="00240428">
      <w:pPr>
        <w:tabs>
          <w:tab w:val="left" w:pos="567"/>
          <w:tab w:val="left" w:pos="1276"/>
        </w:tabs>
        <w:spacing w:before="40" w:after="40"/>
        <w:ind w:left="567" w:hanging="567"/>
        <w:rPr>
          <w:sz w:val="20"/>
          <w:szCs w:val="20"/>
        </w:rPr>
      </w:pPr>
      <w:r w:rsidRPr="00240428">
        <w:rPr>
          <w:b/>
          <w:sz w:val="20"/>
          <w:szCs w:val="20"/>
        </w:rPr>
        <w:t>Vu</w:t>
      </w:r>
      <w:r w:rsidRPr="00240428">
        <w:rPr>
          <w:sz w:val="20"/>
          <w:szCs w:val="20"/>
        </w:rPr>
        <w:t xml:space="preserve"> </w:t>
      </w:r>
      <w:r>
        <w:rPr>
          <w:sz w:val="20"/>
          <w:szCs w:val="20"/>
        </w:rPr>
        <w:tab/>
      </w:r>
      <w:r w:rsidRPr="00240428">
        <w:rPr>
          <w:sz w:val="20"/>
          <w:szCs w:val="20"/>
        </w:rPr>
        <w:t>la loi n°2019-1461 du 27 décembre 2019 relative à l’engagement dans la vie locale et à la proximité de l’action publique,</w:t>
      </w:r>
    </w:p>
    <w:p w:rsidR="00240428" w:rsidRPr="00240428" w:rsidRDefault="00240428" w:rsidP="00240428">
      <w:pPr>
        <w:tabs>
          <w:tab w:val="left" w:pos="567"/>
          <w:tab w:val="left" w:pos="1276"/>
        </w:tabs>
        <w:spacing w:before="40" w:after="40"/>
        <w:ind w:left="567" w:hanging="567"/>
        <w:rPr>
          <w:sz w:val="20"/>
          <w:szCs w:val="20"/>
        </w:rPr>
      </w:pPr>
      <w:r w:rsidRPr="00240428">
        <w:rPr>
          <w:b/>
          <w:sz w:val="20"/>
          <w:szCs w:val="20"/>
        </w:rPr>
        <w:t>Vu</w:t>
      </w:r>
      <w:r>
        <w:rPr>
          <w:sz w:val="20"/>
          <w:szCs w:val="20"/>
        </w:rPr>
        <w:tab/>
      </w:r>
      <w:r w:rsidRPr="00240428">
        <w:rPr>
          <w:sz w:val="20"/>
          <w:szCs w:val="20"/>
        </w:rPr>
        <w:t>la loi n°2020-105 du 10 février 2020 relative à la lutte contre le gaspillage à l’économie circulaire,</w:t>
      </w:r>
    </w:p>
    <w:p w:rsidR="00240428" w:rsidRPr="00240428" w:rsidRDefault="00240428" w:rsidP="00240428">
      <w:pPr>
        <w:tabs>
          <w:tab w:val="left" w:pos="567"/>
          <w:tab w:val="left" w:pos="1276"/>
        </w:tabs>
        <w:spacing w:before="40" w:after="40"/>
        <w:ind w:left="567" w:hanging="567"/>
        <w:rPr>
          <w:sz w:val="20"/>
          <w:szCs w:val="20"/>
        </w:rPr>
      </w:pPr>
      <w:r w:rsidRPr="00240428">
        <w:rPr>
          <w:b/>
          <w:sz w:val="20"/>
          <w:szCs w:val="20"/>
        </w:rPr>
        <w:t>Vu</w:t>
      </w:r>
      <w:r w:rsidRPr="00240428">
        <w:rPr>
          <w:sz w:val="20"/>
          <w:szCs w:val="20"/>
        </w:rPr>
        <w:t xml:space="preserve"> </w:t>
      </w:r>
      <w:r>
        <w:rPr>
          <w:sz w:val="20"/>
          <w:szCs w:val="20"/>
        </w:rPr>
        <w:tab/>
      </w:r>
      <w:r w:rsidRPr="00240428">
        <w:rPr>
          <w:sz w:val="20"/>
          <w:szCs w:val="20"/>
        </w:rPr>
        <w:t>l’arrêté métropolitain du 05 février 2021 de la Métropole Nice Côte d’Azur portant renonciation au transfert de pouvoir de police spéciale en matière de collecte des déchets ménagers,</w:t>
      </w:r>
    </w:p>
    <w:p w:rsidR="00240428" w:rsidRPr="00240428" w:rsidRDefault="00240428" w:rsidP="00240428">
      <w:pPr>
        <w:tabs>
          <w:tab w:val="left" w:pos="567"/>
          <w:tab w:val="left" w:pos="1276"/>
        </w:tabs>
        <w:spacing w:before="40" w:after="40"/>
        <w:ind w:left="567" w:hanging="567"/>
        <w:rPr>
          <w:sz w:val="20"/>
          <w:szCs w:val="20"/>
        </w:rPr>
      </w:pPr>
      <w:r w:rsidRPr="00332B4C">
        <w:rPr>
          <w:b/>
          <w:sz w:val="20"/>
          <w:szCs w:val="20"/>
          <w:highlight w:val="yellow"/>
        </w:rPr>
        <w:t>Vu</w:t>
      </w:r>
      <w:r w:rsidRPr="00332B4C">
        <w:rPr>
          <w:sz w:val="20"/>
          <w:szCs w:val="20"/>
          <w:highlight w:val="yellow"/>
        </w:rPr>
        <w:t xml:space="preserve"> </w:t>
      </w:r>
      <w:r w:rsidRPr="00332B4C">
        <w:rPr>
          <w:sz w:val="20"/>
          <w:szCs w:val="20"/>
          <w:highlight w:val="yellow"/>
        </w:rPr>
        <w:tab/>
        <w:t>l’arrêté municipal relatif à la collecte des déchets sur la commune de GATTIERES, ????</w:t>
      </w:r>
    </w:p>
    <w:p w:rsidR="00240428" w:rsidRDefault="00240428" w:rsidP="00332B4C">
      <w:pPr>
        <w:tabs>
          <w:tab w:val="left" w:pos="1276"/>
        </w:tabs>
        <w:spacing w:before="40" w:after="40"/>
        <w:ind w:firstLine="0"/>
        <w:rPr>
          <w:sz w:val="20"/>
          <w:szCs w:val="20"/>
        </w:rPr>
      </w:pPr>
      <w:r w:rsidRPr="00332B4C">
        <w:rPr>
          <w:b/>
          <w:sz w:val="20"/>
          <w:szCs w:val="20"/>
        </w:rPr>
        <w:t>Considérant</w:t>
      </w:r>
      <w:r w:rsidRPr="00332B4C">
        <w:rPr>
          <w:sz w:val="20"/>
          <w:szCs w:val="20"/>
        </w:rPr>
        <w:t xml:space="preserve"> que les dépôts illégaux de déchets dans l’environnement et les dépôts contraires au règlement de collecte sont un sujet de préoccupation majeur des collectivités sur leurs territoires et de l’ensemble des acteurs publics par les enjeux de salubrité publique et de protection de l’environnement qu’ils soulèvent. Ces agissements portent atteinte aux paysages et au cadre de vie, ainsi qu’à la biodiversité et à la qualité de l’eau, selon la</w:t>
      </w:r>
      <w:r w:rsidR="008F2EB2">
        <w:rPr>
          <w:sz w:val="20"/>
          <w:szCs w:val="20"/>
        </w:rPr>
        <w:t xml:space="preserve"> nature et le lieu des dépôts ;</w:t>
      </w:r>
    </w:p>
    <w:p w:rsidR="008F2EB2" w:rsidRDefault="008F2EB2" w:rsidP="00332B4C">
      <w:pPr>
        <w:tabs>
          <w:tab w:val="left" w:pos="1276"/>
        </w:tabs>
        <w:spacing w:before="40" w:after="40"/>
        <w:ind w:firstLine="0"/>
        <w:rPr>
          <w:sz w:val="20"/>
          <w:szCs w:val="20"/>
        </w:rPr>
      </w:pPr>
      <w:r>
        <w:rPr>
          <w:sz w:val="20"/>
          <w:szCs w:val="20"/>
        </w:rPr>
        <w:t xml:space="preserve">Considérant qu’il y a lieu de garantir la salubrité publique et la propreté de la commune, à cet effet il est mis à disposition des habitants un service régulier de collecte et d’élimination des ordures ménagères et </w:t>
      </w:r>
      <w:r w:rsidR="00843E15">
        <w:rPr>
          <w:sz w:val="20"/>
          <w:szCs w:val="20"/>
        </w:rPr>
        <w:t>assimilés</w:t>
      </w:r>
      <w:r>
        <w:rPr>
          <w:sz w:val="20"/>
          <w:szCs w:val="20"/>
        </w:rPr>
        <w:t xml:space="preserve"> ainsi que des encombrants. Les habitants ont en outre accès aux déchetteries de la Métropole Nice Côte d’Azur.</w:t>
      </w:r>
    </w:p>
    <w:p w:rsidR="008F2EB2" w:rsidRPr="00332B4C" w:rsidRDefault="008F2EB2" w:rsidP="00332B4C">
      <w:pPr>
        <w:tabs>
          <w:tab w:val="left" w:pos="1276"/>
        </w:tabs>
        <w:spacing w:before="40" w:after="40"/>
        <w:ind w:firstLine="0"/>
        <w:rPr>
          <w:sz w:val="20"/>
          <w:szCs w:val="20"/>
        </w:rPr>
      </w:pPr>
      <w:r>
        <w:rPr>
          <w:sz w:val="20"/>
          <w:szCs w:val="20"/>
        </w:rPr>
        <w:t xml:space="preserve">Considérant qu’il appartient au maire, en tant qu’autorité de police municipale, de prendre dans les domaines de compétence, les mesures appropriées pour préserver la salubrité et la santé publiques en complétant et précisant que le plan local </w:t>
      </w:r>
      <w:r w:rsidR="00843E15">
        <w:rPr>
          <w:sz w:val="20"/>
          <w:szCs w:val="20"/>
        </w:rPr>
        <w:t>les dispositions des lois et règlements en vigueur ;</w:t>
      </w:r>
    </w:p>
    <w:p w:rsidR="002F7506" w:rsidRPr="002F7506" w:rsidRDefault="002F7506" w:rsidP="002F7506">
      <w:pPr>
        <w:tabs>
          <w:tab w:val="left" w:pos="567"/>
        </w:tabs>
        <w:ind w:left="567" w:hanging="567"/>
        <w:rPr>
          <w:sz w:val="20"/>
        </w:rPr>
      </w:pPr>
    </w:p>
    <w:p w:rsidR="002F7506" w:rsidRDefault="002F7506" w:rsidP="002F7506">
      <w:pPr>
        <w:ind w:firstLine="0"/>
        <w:jc w:val="center"/>
        <w:rPr>
          <w:b/>
        </w:rPr>
      </w:pPr>
      <w:r w:rsidRPr="006A2659">
        <w:rPr>
          <w:b/>
          <w:sz w:val="32"/>
          <w:szCs w:val="32"/>
        </w:rPr>
        <w:t>ARRÊTE</w:t>
      </w:r>
      <w:r w:rsidRPr="00146A87">
        <w:rPr>
          <w:b/>
        </w:rPr>
        <w:t xml:space="preserve"> </w:t>
      </w:r>
    </w:p>
    <w:p w:rsidR="00147A80" w:rsidRDefault="00147A80" w:rsidP="00147A80">
      <w:pPr>
        <w:pStyle w:val="Titre1"/>
      </w:pPr>
    </w:p>
    <w:p w:rsidR="00AE6540" w:rsidRDefault="00147A80" w:rsidP="00AE6540">
      <w:r>
        <w:t>L’implantation d’appareil photos nomades enregistrant les dépôts de déchets est autorisée sur l’ensemble du territoire communal.</w:t>
      </w:r>
    </w:p>
    <w:p w:rsidR="00147A80" w:rsidRDefault="00147A80" w:rsidP="00147A80">
      <w:pPr>
        <w:pStyle w:val="Titre1"/>
      </w:pPr>
    </w:p>
    <w:p w:rsidR="00147A80" w:rsidRDefault="00147A80" w:rsidP="00AE6540">
      <w:r>
        <w:t>Conformément aux dispositions des articles cités, les manquements aux obligations édictées par le présent arrêté seront punis d’amendes prévues par les articles précédemment cités.</w:t>
      </w:r>
    </w:p>
    <w:p w:rsidR="00147A80" w:rsidRDefault="00147A80" w:rsidP="00147A80">
      <w:pPr>
        <w:pStyle w:val="Titre1"/>
      </w:pPr>
    </w:p>
    <w:p w:rsidR="00147A80" w:rsidRDefault="00147A80" w:rsidP="00AE6540"/>
    <w:p w:rsidR="00147A80" w:rsidRDefault="00927391" w:rsidP="00AE6540">
      <w:r>
        <w:t>Le fait de dégrader, d’altérer, de détruire, de déplacer ou de soustraire un de ces équipements est passible des sanctions prévues et réprimées par le Code Pénal.</w:t>
      </w:r>
    </w:p>
    <w:p w:rsidR="00927391" w:rsidRDefault="00927391" w:rsidP="00927391">
      <w:pPr>
        <w:pStyle w:val="Titre1"/>
      </w:pPr>
    </w:p>
    <w:p w:rsidR="006B136F" w:rsidRDefault="00927391" w:rsidP="00630839">
      <w:r>
        <w:t>Outre le recours gracieux et hiérarchique qui s’exerce dans le même délai, c</w:t>
      </w:r>
      <w:r w:rsidR="006B136F">
        <w:t xml:space="preserve">onformément à l’article R421-1 du Code de justice administrative, tout recours </w:t>
      </w:r>
      <w:r>
        <w:t>contentieux pour excès de pouvoir peut être déposé au</w:t>
      </w:r>
      <w:r w:rsidR="006B136F">
        <w:t xml:space="preserve"> tribunal administratif de Nice, dans un délai de deux mois à compter de la date de la publication ou de l’affichage du présent arrêté.</w:t>
      </w:r>
    </w:p>
    <w:p w:rsidR="00630839" w:rsidRDefault="00630839" w:rsidP="00630839">
      <w:pPr>
        <w:pStyle w:val="Titre1"/>
        <w:numPr>
          <w:ilvl w:val="0"/>
          <w:numId w:val="3"/>
        </w:numPr>
      </w:pPr>
      <w:r>
        <w:t xml:space="preserve">Exécution </w:t>
      </w:r>
    </w:p>
    <w:p w:rsidR="006B136F" w:rsidRDefault="00927391" w:rsidP="00E33A56">
      <w:r>
        <w:t>Monsieur</w:t>
      </w:r>
      <w:r w:rsidR="00B67315">
        <w:t xml:space="preserve"> le Capitaine, Commandant de la Communauté de Brigade de Gendarmerie de Carros, le Capitaine des Sapeurs Pompiers de Carros, les ASVP de la commune de Gattières, Madame la Directrice Générale, sont chargés chacun en ce qui le concerne de l’exécution du présent arrêté.</w:t>
      </w:r>
    </w:p>
    <w:p w:rsidR="006B136F" w:rsidRPr="00E33A56" w:rsidRDefault="006B136F" w:rsidP="00E33A56"/>
    <w:p w:rsidR="002F7506" w:rsidRPr="00465834" w:rsidRDefault="002F7506" w:rsidP="002F7506">
      <w:pPr>
        <w:tabs>
          <w:tab w:val="left" w:pos="4536"/>
        </w:tabs>
        <w:rPr>
          <w:sz w:val="24"/>
        </w:rPr>
      </w:pPr>
      <w:r w:rsidRPr="00465834">
        <w:rPr>
          <w:sz w:val="24"/>
        </w:rPr>
        <w:tab/>
        <w:t xml:space="preserve">Fait à Gattières, le </w:t>
      </w:r>
      <w:r w:rsidR="00B67315">
        <w:rPr>
          <w:sz w:val="24"/>
        </w:rPr>
        <w:t>1</w:t>
      </w:r>
      <w:r w:rsidR="00B67315" w:rsidRPr="00B67315">
        <w:rPr>
          <w:sz w:val="24"/>
          <w:vertAlign w:val="superscript"/>
        </w:rPr>
        <w:t>er</w:t>
      </w:r>
      <w:r w:rsidR="00B67315">
        <w:rPr>
          <w:sz w:val="24"/>
        </w:rPr>
        <w:t xml:space="preserve"> juin</w:t>
      </w:r>
      <w:r w:rsidR="001664BC">
        <w:rPr>
          <w:sz w:val="24"/>
        </w:rPr>
        <w:t xml:space="preserve"> 2021</w:t>
      </w:r>
    </w:p>
    <w:p w:rsidR="002F7506" w:rsidRPr="00465834" w:rsidRDefault="002F7506" w:rsidP="002F7506">
      <w:pPr>
        <w:tabs>
          <w:tab w:val="left" w:pos="4536"/>
        </w:tabs>
        <w:rPr>
          <w:sz w:val="24"/>
        </w:rPr>
      </w:pPr>
    </w:p>
    <w:p w:rsidR="002F7506" w:rsidRPr="00465834" w:rsidRDefault="002F7506" w:rsidP="002F7506">
      <w:pPr>
        <w:tabs>
          <w:tab w:val="left" w:pos="4536"/>
        </w:tabs>
        <w:rPr>
          <w:sz w:val="24"/>
        </w:rPr>
      </w:pPr>
      <w:r w:rsidRPr="00465834">
        <w:rPr>
          <w:sz w:val="24"/>
        </w:rPr>
        <w:tab/>
        <w:t>Le Maire</w:t>
      </w:r>
    </w:p>
    <w:p w:rsidR="002F7506" w:rsidRPr="00465834" w:rsidRDefault="002F7506" w:rsidP="002F7506">
      <w:pPr>
        <w:tabs>
          <w:tab w:val="left" w:pos="4536"/>
        </w:tabs>
        <w:rPr>
          <w:sz w:val="24"/>
        </w:rPr>
      </w:pPr>
      <w:r w:rsidRPr="00465834">
        <w:rPr>
          <w:sz w:val="24"/>
        </w:rPr>
        <w:tab/>
      </w:r>
      <w:r>
        <w:rPr>
          <w:sz w:val="24"/>
        </w:rPr>
        <w:t>Mme GUIT Pascale</w:t>
      </w:r>
    </w:p>
    <w:p w:rsidR="002F7506" w:rsidRPr="00465834" w:rsidRDefault="002F7506" w:rsidP="002F7506">
      <w:pPr>
        <w:rPr>
          <w:sz w:val="24"/>
        </w:rPr>
      </w:pPr>
    </w:p>
    <w:p w:rsidR="002F7506" w:rsidRPr="00A52675" w:rsidRDefault="002F7506" w:rsidP="002F7506"/>
    <w:p w:rsidR="002F7506" w:rsidRDefault="002F7506" w:rsidP="002F7506"/>
    <w:p w:rsidR="00A52675" w:rsidRPr="002F7506" w:rsidRDefault="00A52675" w:rsidP="002F7506"/>
    <w:sectPr w:rsidR="00A52675" w:rsidRPr="002F7506" w:rsidSect="003377F0">
      <w:footerReference w:type="default" r:id="rId7"/>
      <w:pgSz w:w="11906" w:h="16838"/>
      <w:pgMar w:top="709" w:right="851"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391" w:rsidRDefault="00927391" w:rsidP="00522AEF">
      <w:r>
        <w:separator/>
      </w:r>
    </w:p>
  </w:endnote>
  <w:endnote w:type="continuationSeparator" w:id="1">
    <w:p w:rsidR="00927391" w:rsidRDefault="00927391" w:rsidP="00522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91" w:rsidRDefault="00927391" w:rsidP="00522AEF">
    <w:pPr>
      <w:pStyle w:val="Pieddepage"/>
      <w:pBdr>
        <w:top w:val="single" w:sz="4" w:space="1" w:color="auto"/>
      </w:pBdr>
      <w:jc w:val="center"/>
    </w:pPr>
    <w:r>
      <w:t xml:space="preserve">Page </w:t>
    </w:r>
    <w:fldSimple w:instr=" PAGE   \* MERGEFORMAT ">
      <w:r w:rsidR="00B67315">
        <w:rPr>
          <w:noProof/>
        </w:rPr>
        <w:t>2</w:t>
      </w:r>
    </w:fldSimple>
    <w:r>
      <w:t>/</w:t>
    </w:r>
    <w:fldSimple w:instr=" NUMPAGES   \* MERGEFORMAT ">
      <w:r w:rsidR="00B67315">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391" w:rsidRDefault="00927391" w:rsidP="00522AEF">
      <w:r>
        <w:separator/>
      </w:r>
    </w:p>
  </w:footnote>
  <w:footnote w:type="continuationSeparator" w:id="1">
    <w:p w:rsidR="00927391" w:rsidRDefault="00927391" w:rsidP="00522A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CDE"/>
    <w:multiLevelType w:val="multilevel"/>
    <w:tmpl w:val="F39A06F2"/>
    <w:lvl w:ilvl="0">
      <w:start w:val="1"/>
      <w:numFmt w:val="decimal"/>
      <w:suff w:val="space"/>
      <w:lvlText w:val="ARTICLE %1 -"/>
      <w:lvlJc w:val="left"/>
      <w:pPr>
        <w:ind w:left="1921" w:hanging="360"/>
      </w:pPr>
      <w:rPr>
        <w:rFonts w:ascii="Times New Roman" w:hAnsi="Times New Roman" w:hint="default"/>
        <w:b/>
        <w:i w:val="0"/>
        <w:caps/>
        <w:sz w:val="24"/>
        <w:szCs w:val="24"/>
        <w:u w:val="single"/>
      </w:rPr>
    </w:lvl>
    <w:lvl w:ilvl="1">
      <w:start w:val="1"/>
      <w:numFmt w:val="decimal"/>
      <w:suff w:val="space"/>
      <w:lvlText w:val="%1-%2"/>
      <w:lvlJc w:val="left"/>
      <w:pPr>
        <w:ind w:left="1561" w:firstLine="284"/>
      </w:pPr>
      <w:rPr>
        <w:rFonts w:hint="default"/>
        <w:b/>
        <w:i/>
        <w:sz w:val="24"/>
        <w:szCs w:val="24"/>
      </w:rPr>
    </w:lvl>
    <w:lvl w:ilvl="2">
      <w:start w:val="1"/>
      <w:numFmt w:val="decimal"/>
      <w:suff w:val="space"/>
      <w:lvlText w:val="%1-%2-%3"/>
      <w:lvlJc w:val="left"/>
      <w:pPr>
        <w:ind w:left="2128" w:firstLine="0"/>
      </w:pPr>
      <w:rPr>
        <w:rFonts w:ascii="Times New Roman" w:hAnsi="Times New Roman" w:hint="default"/>
        <w:b/>
        <w:i w:val="0"/>
        <w:sz w:val="24"/>
        <w:szCs w:val="24"/>
      </w:rPr>
    </w:lvl>
    <w:lvl w:ilvl="3">
      <w:start w:val="1"/>
      <w:numFmt w:val="decimal"/>
      <w:suff w:val="space"/>
      <w:lvlText w:val="%1.%2.%3.%4"/>
      <w:lvlJc w:val="left"/>
      <w:pPr>
        <w:ind w:left="2695" w:hanging="1844"/>
      </w:pPr>
      <w:rPr>
        <w:rFonts w:hint="default"/>
        <w:b/>
        <w:i/>
      </w:rPr>
    </w:lvl>
    <w:lvl w:ilvl="4">
      <w:start w:val="1"/>
      <w:numFmt w:val="none"/>
      <w:lvlRestart w:val="0"/>
      <w:pStyle w:val="Titre5"/>
      <w:suff w:val="space"/>
      <w:lvlText w:val=""/>
      <w:lvlJc w:val="left"/>
      <w:pPr>
        <w:ind w:left="1931" w:hanging="1080"/>
      </w:pPr>
      <w:rPr>
        <w:rFonts w:hint="default"/>
      </w:rPr>
    </w:lvl>
    <w:lvl w:ilvl="5">
      <w:start w:val="1"/>
      <w:numFmt w:val="decimal"/>
      <w:lvlText w:val="%1.%2.%3.%4.%5.%6"/>
      <w:lvlJc w:val="left"/>
      <w:pPr>
        <w:tabs>
          <w:tab w:val="num" w:pos="1931"/>
        </w:tabs>
        <w:ind w:left="1931" w:hanging="1080"/>
      </w:pPr>
      <w:rPr>
        <w:rFonts w:hint="default"/>
      </w:rPr>
    </w:lvl>
    <w:lvl w:ilvl="6">
      <w:start w:val="1"/>
      <w:numFmt w:val="decimal"/>
      <w:lvlText w:val="%1.%2.%3.%4.%5.%6.%7"/>
      <w:lvlJc w:val="left"/>
      <w:pPr>
        <w:tabs>
          <w:tab w:val="num" w:pos="2291"/>
        </w:tabs>
        <w:ind w:left="2291" w:hanging="1440"/>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651"/>
        </w:tabs>
        <w:ind w:left="2651" w:hanging="1800"/>
      </w:pPr>
      <w:rPr>
        <w:rFonts w:hint="default"/>
      </w:rPr>
    </w:lvl>
  </w:abstractNum>
  <w:abstractNum w:abstractNumId="1">
    <w:nsid w:val="09EC60E9"/>
    <w:multiLevelType w:val="hybridMultilevel"/>
    <w:tmpl w:val="B40225BC"/>
    <w:lvl w:ilvl="0" w:tplc="AFFCD1E4">
      <w:numFmt w:val="bullet"/>
      <w:lvlText w:val="-"/>
      <w:lvlJc w:val="left"/>
      <w:pPr>
        <w:ind w:left="644" w:hanging="360"/>
      </w:pPr>
      <w:rPr>
        <w:rFonts w:ascii="Times New Roman" w:eastAsia="Times New Roman" w:hAnsi="Times New Roman"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100539D5"/>
    <w:multiLevelType w:val="hybridMultilevel"/>
    <w:tmpl w:val="B4162EC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185F1F0A"/>
    <w:multiLevelType w:val="multilevel"/>
    <w:tmpl w:val="524A71FC"/>
    <w:lvl w:ilvl="0">
      <w:start w:val="1"/>
      <w:numFmt w:val="decimal"/>
      <w:pStyle w:val="Titre1"/>
      <w:suff w:val="space"/>
      <w:lvlText w:val="ARTICLE %1 -"/>
      <w:lvlJc w:val="left"/>
      <w:pPr>
        <w:ind w:left="1921" w:hanging="1921"/>
      </w:pPr>
      <w:rPr>
        <w:rFonts w:ascii="Times New Roman" w:hAnsi="Times New Roman" w:hint="default"/>
        <w:b/>
        <w:i w:val="0"/>
        <w:caps/>
        <w:sz w:val="24"/>
        <w:szCs w:val="24"/>
        <w:u w:val="single"/>
      </w:rPr>
    </w:lvl>
    <w:lvl w:ilvl="1">
      <w:start w:val="1"/>
      <w:numFmt w:val="decimal"/>
      <w:pStyle w:val="Titre2"/>
      <w:suff w:val="space"/>
      <w:lvlText w:val="%1-%2"/>
      <w:lvlJc w:val="left"/>
      <w:pPr>
        <w:ind w:left="1561" w:hanging="1277"/>
      </w:pPr>
      <w:rPr>
        <w:rFonts w:hint="default"/>
        <w:b/>
        <w:i/>
        <w:sz w:val="24"/>
        <w:szCs w:val="24"/>
      </w:rPr>
    </w:lvl>
    <w:lvl w:ilvl="2">
      <w:start w:val="1"/>
      <w:numFmt w:val="decimal"/>
      <w:pStyle w:val="Titre3"/>
      <w:suff w:val="space"/>
      <w:lvlText w:val="%1-%2-%3"/>
      <w:lvlJc w:val="left"/>
      <w:pPr>
        <w:ind w:left="2128" w:firstLine="0"/>
      </w:pPr>
      <w:rPr>
        <w:rFonts w:ascii="Times New Roman" w:hAnsi="Times New Roman" w:hint="default"/>
        <w:b/>
        <w:i w:val="0"/>
        <w:sz w:val="24"/>
        <w:szCs w:val="24"/>
      </w:rPr>
    </w:lvl>
    <w:lvl w:ilvl="3">
      <w:start w:val="1"/>
      <w:numFmt w:val="decimal"/>
      <w:suff w:val="space"/>
      <w:lvlText w:val="%1.%2.%3.%4"/>
      <w:lvlJc w:val="left"/>
      <w:pPr>
        <w:ind w:left="3404" w:hanging="1844"/>
      </w:pPr>
      <w:rPr>
        <w:rFonts w:hint="default"/>
        <w:b/>
        <w:i/>
      </w:rPr>
    </w:lvl>
    <w:lvl w:ilvl="4">
      <w:start w:val="1"/>
      <w:numFmt w:val="decimal"/>
      <w:lvlText w:val="%1.%2.%3.%4.%5"/>
      <w:lvlJc w:val="left"/>
      <w:pPr>
        <w:tabs>
          <w:tab w:val="num" w:pos="1931"/>
        </w:tabs>
        <w:ind w:left="1931" w:hanging="1080"/>
      </w:pPr>
      <w:rPr>
        <w:rFonts w:hint="default"/>
      </w:rPr>
    </w:lvl>
    <w:lvl w:ilvl="5">
      <w:start w:val="1"/>
      <w:numFmt w:val="decimal"/>
      <w:lvlText w:val="%1.%2.%3.%4.%5.%6"/>
      <w:lvlJc w:val="left"/>
      <w:pPr>
        <w:tabs>
          <w:tab w:val="num" w:pos="1931"/>
        </w:tabs>
        <w:ind w:left="1931" w:hanging="1080"/>
      </w:pPr>
      <w:rPr>
        <w:rFonts w:hint="default"/>
      </w:rPr>
    </w:lvl>
    <w:lvl w:ilvl="6">
      <w:start w:val="1"/>
      <w:numFmt w:val="decimal"/>
      <w:lvlText w:val="%1.%2.%3.%4.%5.%6.%7"/>
      <w:lvlJc w:val="left"/>
      <w:pPr>
        <w:tabs>
          <w:tab w:val="num" w:pos="2291"/>
        </w:tabs>
        <w:ind w:left="2291" w:hanging="1440"/>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651"/>
        </w:tabs>
        <w:ind w:left="2651" w:hanging="1800"/>
      </w:pPr>
      <w:rPr>
        <w:rFonts w:hint="default"/>
      </w:rPr>
    </w:lvl>
  </w:abstractNum>
  <w:abstractNum w:abstractNumId="4">
    <w:nsid w:val="1F290C9F"/>
    <w:multiLevelType w:val="hybridMultilevel"/>
    <w:tmpl w:val="BEA8D47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228B54E7"/>
    <w:multiLevelType w:val="hybridMultilevel"/>
    <w:tmpl w:val="DA64C260"/>
    <w:lvl w:ilvl="0" w:tplc="0942AC8C">
      <w:start w:val="1"/>
      <w:numFmt w:val="bullet"/>
      <w:lvlText w:val=""/>
      <w:lvlJc w:val="left"/>
      <w:pPr>
        <w:tabs>
          <w:tab w:val="num" w:pos="-31680"/>
        </w:tabs>
        <w:ind w:left="56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7414BB2"/>
    <w:multiLevelType w:val="hybridMultilevel"/>
    <w:tmpl w:val="7AAEFD84"/>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7">
    <w:nsid w:val="4E153520"/>
    <w:multiLevelType w:val="multilevel"/>
    <w:tmpl w:val="7D1E77C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F8079F8"/>
    <w:multiLevelType w:val="hybridMultilevel"/>
    <w:tmpl w:val="F3B61784"/>
    <w:lvl w:ilvl="0" w:tplc="AFFCD1E4">
      <w:numFmt w:val="bullet"/>
      <w:lvlText w:val="-"/>
      <w:lvlJc w:val="left"/>
      <w:pPr>
        <w:ind w:left="928"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7744301B"/>
    <w:multiLevelType w:val="hybridMultilevel"/>
    <w:tmpl w:val="820EF656"/>
    <w:lvl w:ilvl="0" w:tplc="AFFCD1E4">
      <w:numFmt w:val="bullet"/>
      <w:lvlText w:val="-"/>
      <w:lvlJc w:val="left"/>
      <w:pPr>
        <w:ind w:left="928" w:hanging="360"/>
      </w:pPr>
      <w:rPr>
        <w:rFonts w:ascii="Times New Roman" w:eastAsia="Times New Roman" w:hAnsi="Times New Roman" w:cs="Times New Roman" w:hint="default"/>
      </w:rPr>
    </w:lvl>
    <w:lvl w:ilvl="1" w:tplc="C3042584">
      <w:numFmt w:val="bullet"/>
      <w:lvlText w:val=""/>
      <w:lvlJc w:val="left"/>
      <w:pPr>
        <w:ind w:left="1874" w:hanging="510"/>
      </w:pPr>
      <w:rPr>
        <w:rFonts w:ascii="Symbol" w:eastAsia="Times New Roman" w:hAnsi="Symbol" w:cs="Times New Roman"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78534C65"/>
    <w:multiLevelType w:val="hybridMultilevel"/>
    <w:tmpl w:val="07106912"/>
    <w:lvl w:ilvl="0" w:tplc="2360770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7CC736A3"/>
    <w:multiLevelType w:val="hybridMultilevel"/>
    <w:tmpl w:val="8BFA8968"/>
    <w:lvl w:ilvl="0" w:tplc="AFFCD1E4">
      <w:numFmt w:val="bullet"/>
      <w:lvlText w:val="-"/>
      <w:lvlJc w:val="left"/>
      <w:pPr>
        <w:ind w:left="928"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7"/>
  </w:num>
  <w:num w:numId="2">
    <w:abstractNumId w:val="7"/>
  </w:num>
  <w:num w:numId="3">
    <w:abstractNumId w:val="3"/>
  </w:num>
  <w:num w:numId="4">
    <w:abstractNumId w:val="3"/>
  </w:num>
  <w:num w:numId="5">
    <w:abstractNumId w:val="3"/>
  </w:num>
  <w:num w:numId="6">
    <w:abstractNumId w:val="3"/>
  </w:num>
  <w:num w:numId="7">
    <w:abstractNumId w:val="0"/>
  </w:num>
  <w:num w:numId="8">
    <w:abstractNumId w:val="3"/>
  </w:num>
  <w:num w:numId="9">
    <w:abstractNumId w:val="4"/>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1"/>
  </w:num>
  <w:num w:numId="15">
    <w:abstractNumId w:val="6"/>
  </w:num>
  <w:num w:numId="16">
    <w:abstractNumId w:val="5"/>
  </w:num>
  <w:num w:numId="17">
    <w:abstractNumId w:val="2"/>
  </w:num>
  <w:num w:numId="18">
    <w:abstractNumId w:val="10"/>
  </w:num>
  <w:num w:numId="19">
    <w:abstractNumId w:val="3"/>
  </w:num>
  <w:num w:numId="20">
    <w:abstractNumId w:val="3"/>
  </w:num>
  <w:num w:numId="21">
    <w:abstractNumId w:val="3"/>
  </w:num>
  <w:num w:numId="22">
    <w:abstractNumId w:val="3"/>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characterSpacingControl w:val="doNotCompress"/>
  <w:hdrShapeDefaults>
    <o:shapedefaults v:ext="edit" spidmax="30721"/>
  </w:hdrShapeDefaults>
  <w:footnotePr>
    <w:footnote w:id="0"/>
    <w:footnote w:id="1"/>
  </w:footnotePr>
  <w:endnotePr>
    <w:endnote w:id="0"/>
    <w:endnote w:id="1"/>
  </w:endnotePr>
  <w:compat/>
  <w:rsids>
    <w:rsidRoot w:val="00A87384"/>
    <w:rsid w:val="000222E2"/>
    <w:rsid w:val="00034618"/>
    <w:rsid w:val="00075EB0"/>
    <w:rsid w:val="000C39F3"/>
    <w:rsid w:val="000C3D71"/>
    <w:rsid w:val="000E4EAA"/>
    <w:rsid w:val="00133199"/>
    <w:rsid w:val="00134393"/>
    <w:rsid w:val="001375C8"/>
    <w:rsid w:val="00146A87"/>
    <w:rsid w:val="00147A80"/>
    <w:rsid w:val="00154D4E"/>
    <w:rsid w:val="001664BC"/>
    <w:rsid w:val="001E27AE"/>
    <w:rsid w:val="001F1EB6"/>
    <w:rsid w:val="00221BF3"/>
    <w:rsid w:val="002321F5"/>
    <w:rsid w:val="00240428"/>
    <w:rsid w:val="00264A36"/>
    <w:rsid w:val="00291DA5"/>
    <w:rsid w:val="00292C2A"/>
    <w:rsid w:val="002F7506"/>
    <w:rsid w:val="00303184"/>
    <w:rsid w:val="0031442A"/>
    <w:rsid w:val="00332B4C"/>
    <w:rsid w:val="003377F0"/>
    <w:rsid w:val="00360C6C"/>
    <w:rsid w:val="003801B7"/>
    <w:rsid w:val="003C2E48"/>
    <w:rsid w:val="003F087F"/>
    <w:rsid w:val="003F12EC"/>
    <w:rsid w:val="003F31D2"/>
    <w:rsid w:val="00400C5E"/>
    <w:rsid w:val="00407CC8"/>
    <w:rsid w:val="004800F7"/>
    <w:rsid w:val="004801E3"/>
    <w:rsid w:val="00480D24"/>
    <w:rsid w:val="0048782C"/>
    <w:rsid w:val="004A562B"/>
    <w:rsid w:val="004B7F1D"/>
    <w:rsid w:val="004C73FC"/>
    <w:rsid w:val="004D120C"/>
    <w:rsid w:val="004E0BE9"/>
    <w:rsid w:val="004E622D"/>
    <w:rsid w:val="00522AEF"/>
    <w:rsid w:val="005768AD"/>
    <w:rsid w:val="00591458"/>
    <w:rsid w:val="005A280C"/>
    <w:rsid w:val="005A3376"/>
    <w:rsid w:val="005C2130"/>
    <w:rsid w:val="005D36CC"/>
    <w:rsid w:val="00630839"/>
    <w:rsid w:val="006540ED"/>
    <w:rsid w:val="00670C44"/>
    <w:rsid w:val="00676B12"/>
    <w:rsid w:val="006A2659"/>
    <w:rsid w:val="006B136F"/>
    <w:rsid w:val="006C4298"/>
    <w:rsid w:val="007008C0"/>
    <w:rsid w:val="00733BF4"/>
    <w:rsid w:val="00735ADC"/>
    <w:rsid w:val="0075541D"/>
    <w:rsid w:val="007E1561"/>
    <w:rsid w:val="008127CF"/>
    <w:rsid w:val="00834AD3"/>
    <w:rsid w:val="00843E15"/>
    <w:rsid w:val="00863778"/>
    <w:rsid w:val="008A583D"/>
    <w:rsid w:val="008B00A0"/>
    <w:rsid w:val="008B41B9"/>
    <w:rsid w:val="008C5E0E"/>
    <w:rsid w:val="008F2EB2"/>
    <w:rsid w:val="008F423B"/>
    <w:rsid w:val="00927391"/>
    <w:rsid w:val="0093025F"/>
    <w:rsid w:val="00941C81"/>
    <w:rsid w:val="00950F9F"/>
    <w:rsid w:val="00976295"/>
    <w:rsid w:val="009778D1"/>
    <w:rsid w:val="009929C7"/>
    <w:rsid w:val="009B0960"/>
    <w:rsid w:val="009B2FFA"/>
    <w:rsid w:val="009B677A"/>
    <w:rsid w:val="009D03A9"/>
    <w:rsid w:val="009E1163"/>
    <w:rsid w:val="009E182D"/>
    <w:rsid w:val="00A020D9"/>
    <w:rsid w:val="00A52675"/>
    <w:rsid w:val="00A81F79"/>
    <w:rsid w:val="00A833C7"/>
    <w:rsid w:val="00A87384"/>
    <w:rsid w:val="00AA1743"/>
    <w:rsid w:val="00AD3ED5"/>
    <w:rsid w:val="00AE1B89"/>
    <w:rsid w:val="00AE6540"/>
    <w:rsid w:val="00B173CE"/>
    <w:rsid w:val="00B46926"/>
    <w:rsid w:val="00B67315"/>
    <w:rsid w:val="00B86E9F"/>
    <w:rsid w:val="00BC05D1"/>
    <w:rsid w:val="00BD0E2F"/>
    <w:rsid w:val="00BD11FE"/>
    <w:rsid w:val="00C7240A"/>
    <w:rsid w:val="00CD321D"/>
    <w:rsid w:val="00CF2AD4"/>
    <w:rsid w:val="00CF4855"/>
    <w:rsid w:val="00D111E1"/>
    <w:rsid w:val="00D264F7"/>
    <w:rsid w:val="00D563AD"/>
    <w:rsid w:val="00D81ABA"/>
    <w:rsid w:val="00DA09BA"/>
    <w:rsid w:val="00DB4FC7"/>
    <w:rsid w:val="00DC5338"/>
    <w:rsid w:val="00E0233C"/>
    <w:rsid w:val="00E30158"/>
    <w:rsid w:val="00E33A56"/>
    <w:rsid w:val="00E63665"/>
    <w:rsid w:val="00E73676"/>
    <w:rsid w:val="00E926E0"/>
    <w:rsid w:val="00EA6525"/>
    <w:rsid w:val="00EB49D7"/>
    <w:rsid w:val="00EE4752"/>
    <w:rsid w:val="00F27B45"/>
    <w:rsid w:val="00F3304F"/>
    <w:rsid w:val="00F36225"/>
    <w:rsid w:val="00F46C66"/>
    <w:rsid w:val="00F615ED"/>
    <w:rsid w:val="00FA3C25"/>
    <w:rsid w:val="00FD3A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C"/>
    <w:pPr>
      <w:overflowPunct w:val="0"/>
      <w:autoSpaceDE w:val="0"/>
      <w:autoSpaceDN w:val="0"/>
      <w:adjustRightInd w:val="0"/>
      <w:ind w:firstLine="284"/>
      <w:jc w:val="both"/>
      <w:textAlignment w:val="baseline"/>
    </w:pPr>
    <w:rPr>
      <w:sz w:val="22"/>
      <w:szCs w:val="24"/>
    </w:rPr>
  </w:style>
  <w:style w:type="paragraph" w:styleId="Titre1">
    <w:name w:val="heading 1"/>
    <w:basedOn w:val="Normal"/>
    <w:next w:val="Normal"/>
    <w:link w:val="Titre1Car"/>
    <w:qFormat/>
    <w:rsid w:val="00360C6C"/>
    <w:pPr>
      <w:keepNext/>
      <w:numPr>
        <w:numId w:val="8"/>
      </w:numPr>
      <w:shd w:val="clear" w:color="auto" w:fill="D9D9D9"/>
      <w:spacing w:before="240" w:after="60"/>
      <w:outlineLvl w:val="0"/>
    </w:pPr>
    <w:rPr>
      <w:rFonts w:cs="Arial"/>
      <w:b/>
      <w:bCs/>
      <w:kern w:val="32"/>
      <w:szCs w:val="32"/>
      <w:u w:val="single"/>
    </w:rPr>
  </w:style>
  <w:style w:type="paragraph" w:styleId="Titre2">
    <w:name w:val="heading 2"/>
    <w:basedOn w:val="Normal"/>
    <w:next w:val="Normal"/>
    <w:link w:val="Titre2Car"/>
    <w:qFormat/>
    <w:rsid w:val="00360C6C"/>
    <w:pPr>
      <w:keepNext/>
      <w:numPr>
        <w:ilvl w:val="1"/>
        <w:numId w:val="8"/>
      </w:numPr>
      <w:shd w:val="clear" w:color="auto" w:fill="E6E6E6"/>
      <w:spacing w:before="120" w:after="120"/>
      <w:outlineLvl w:val="1"/>
    </w:pPr>
    <w:rPr>
      <w:rFonts w:cs="Arial"/>
      <w:b/>
      <w:bCs/>
      <w:i/>
      <w:iCs/>
      <w:smallCaps/>
      <w:sz w:val="24"/>
      <w:szCs w:val="22"/>
    </w:rPr>
  </w:style>
  <w:style w:type="paragraph" w:styleId="Titre3">
    <w:name w:val="heading 3"/>
    <w:basedOn w:val="Normal"/>
    <w:next w:val="Normal"/>
    <w:link w:val="Titre3Car"/>
    <w:qFormat/>
    <w:rsid w:val="00360C6C"/>
    <w:pPr>
      <w:keepNext/>
      <w:numPr>
        <w:ilvl w:val="2"/>
        <w:numId w:val="8"/>
      </w:numPr>
      <w:spacing w:before="120" w:after="60"/>
      <w:outlineLvl w:val="2"/>
    </w:pPr>
    <w:rPr>
      <w:rFonts w:cs="Arial"/>
      <w:b/>
      <w:bCs/>
      <w:smallCaps/>
      <w:sz w:val="24"/>
    </w:rPr>
  </w:style>
  <w:style w:type="paragraph" w:styleId="Titre4">
    <w:name w:val="heading 4"/>
    <w:basedOn w:val="Normal"/>
    <w:next w:val="Normal"/>
    <w:link w:val="Titre4Car"/>
    <w:qFormat/>
    <w:rsid w:val="00360C6C"/>
    <w:pPr>
      <w:keepNext/>
      <w:spacing w:before="120" w:after="60"/>
      <w:ind w:firstLine="0"/>
      <w:outlineLvl w:val="3"/>
    </w:pPr>
    <w:rPr>
      <w:bCs/>
      <w:i/>
      <w:sz w:val="24"/>
      <w:szCs w:val="28"/>
    </w:rPr>
  </w:style>
  <w:style w:type="paragraph" w:styleId="Titre5">
    <w:name w:val="heading 5"/>
    <w:basedOn w:val="Normal"/>
    <w:next w:val="Normal"/>
    <w:link w:val="Titre5Car"/>
    <w:qFormat/>
    <w:rsid w:val="00360C6C"/>
    <w:pPr>
      <w:numPr>
        <w:ilvl w:val="4"/>
        <w:numId w:val="7"/>
      </w:numPr>
      <w:spacing w:before="240" w:after="60"/>
      <w:outlineLvl w:val="4"/>
    </w:pPr>
    <w:rPr>
      <w:bCs/>
      <w:i/>
      <w:iCs/>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60C6C"/>
    <w:rPr>
      <w:rFonts w:cs="Arial"/>
      <w:b/>
      <w:bCs/>
      <w:kern w:val="32"/>
      <w:sz w:val="22"/>
      <w:szCs w:val="32"/>
      <w:u w:val="single"/>
      <w:shd w:val="clear" w:color="auto" w:fill="D9D9D9"/>
    </w:rPr>
  </w:style>
  <w:style w:type="character" w:customStyle="1" w:styleId="Titre2Car">
    <w:name w:val="Titre 2 Car"/>
    <w:link w:val="Titre2"/>
    <w:rsid w:val="00360C6C"/>
    <w:rPr>
      <w:rFonts w:cs="Arial"/>
      <w:b/>
      <w:bCs/>
      <w:i/>
      <w:iCs/>
      <w:smallCaps/>
      <w:sz w:val="24"/>
      <w:szCs w:val="22"/>
      <w:shd w:val="clear" w:color="auto" w:fill="E6E6E6"/>
    </w:rPr>
  </w:style>
  <w:style w:type="character" w:customStyle="1" w:styleId="Titre3Car">
    <w:name w:val="Titre 3 Car"/>
    <w:link w:val="Titre3"/>
    <w:rsid w:val="0031442A"/>
    <w:rPr>
      <w:rFonts w:cs="Arial"/>
      <w:b/>
      <w:bCs/>
      <w:smallCaps/>
      <w:sz w:val="24"/>
      <w:szCs w:val="24"/>
    </w:rPr>
  </w:style>
  <w:style w:type="character" w:customStyle="1" w:styleId="Titre5Car">
    <w:name w:val="Titre 5 Car"/>
    <w:basedOn w:val="Policepardfaut"/>
    <w:link w:val="Titre5"/>
    <w:rsid w:val="0031442A"/>
    <w:rPr>
      <w:bCs/>
      <w:i/>
      <w:iCs/>
      <w:sz w:val="22"/>
      <w:szCs w:val="26"/>
      <w:u w:val="single"/>
    </w:rPr>
  </w:style>
  <w:style w:type="paragraph" w:styleId="Paragraphedeliste">
    <w:name w:val="List Paragraph"/>
    <w:basedOn w:val="Normal"/>
    <w:uiPriority w:val="34"/>
    <w:qFormat/>
    <w:rsid w:val="0031442A"/>
    <w:pPr>
      <w:ind w:left="708"/>
    </w:pPr>
  </w:style>
  <w:style w:type="character" w:customStyle="1" w:styleId="Titre4Car">
    <w:name w:val="Titre 4 Car"/>
    <w:basedOn w:val="Policepardfaut"/>
    <w:link w:val="Titre4"/>
    <w:rsid w:val="00360C6C"/>
    <w:rPr>
      <w:bCs/>
      <w:i/>
      <w:sz w:val="24"/>
      <w:szCs w:val="28"/>
    </w:rPr>
  </w:style>
  <w:style w:type="paragraph" w:styleId="Titre">
    <w:name w:val="Title"/>
    <w:basedOn w:val="Normal"/>
    <w:next w:val="Normal"/>
    <w:link w:val="TitreCar"/>
    <w:qFormat/>
    <w:rsid w:val="003F08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F087F"/>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1375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522AEF"/>
    <w:pPr>
      <w:tabs>
        <w:tab w:val="center" w:pos="4536"/>
        <w:tab w:val="right" w:pos="9072"/>
      </w:tabs>
    </w:pPr>
  </w:style>
  <w:style w:type="character" w:customStyle="1" w:styleId="En-tteCar">
    <w:name w:val="En-tête Car"/>
    <w:basedOn w:val="Policepardfaut"/>
    <w:link w:val="En-tte"/>
    <w:uiPriority w:val="99"/>
    <w:semiHidden/>
    <w:rsid w:val="00522AEF"/>
    <w:rPr>
      <w:sz w:val="22"/>
      <w:szCs w:val="24"/>
    </w:rPr>
  </w:style>
  <w:style w:type="paragraph" w:styleId="Pieddepage">
    <w:name w:val="footer"/>
    <w:basedOn w:val="Normal"/>
    <w:link w:val="PieddepageCar"/>
    <w:uiPriority w:val="99"/>
    <w:semiHidden/>
    <w:unhideWhenUsed/>
    <w:rsid w:val="00522AEF"/>
    <w:pPr>
      <w:tabs>
        <w:tab w:val="center" w:pos="4536"/>
        <w:tab w:val="right" w:pos="9072"/>
      </w:tabs>
    </w:pPr>
  </w:style>
  <w:style w:type="character" w:customStyle="1" w:styleId="PieddepageCar">
    <w:name w:val="Pied de page Car"/>
    <w:basedOn w:val="Policepardfaut"/>
    <w:link w:val="Pieddepage"/>
    <w:uiPriority w:val="99"/>
    <w:semiHidden/>
    <w:rsid w:val="00522AEF"/>
    <w:rPr>
      <w:sz w:val="22"/>
      <w:szCs w:val="24"/>
    </w:rPr>
  </w:style>
  <w:style w:type="paragraph" w:styleId="Textedebulles">
    <w:name w:val="Balloon Text"/>
    <w:basedOn w:val="Normal"/>
    <w:link w:val="TextedebullesCar"/>
    <w:uiPriority w:val="99"/>
    <w:semiHidden/>
    <w:unhideWhenUsed/>
    <w:rsid w:val="008A583D"/>
    <w:rPr>
      <w:rFonts w:ascii="Tahoma" w:hAnsi="Tahoma" w:cs="Tahoma"/>
      <w:sz w:val="16"/>
      <w:szCs w:val="16"/>
    </w:rPr>
  </w:style>
  <w:style w:type="character" w:customStyle="1" w:styleId="TextedebullesCar">
    <w:name w:val="Texte de bulles Car"/>
    <w:basedOn w:val="Policepardfaut"/>
    <w:link w:val="Textedebulles"/>
    <w:uiPriority w:val="99"/>
    <w:semiHidden/>
    <w:rsid w:val="008A583D"/>
    <w:rPr>
      <w:rFonts w:ascii="Tahoma" w:hAnsi="Tahoma" w:cs="Tahoma"/>
      <w:sz w:val="16"/>
      <w:szCs w:val="16"/>
    </w:rPr>
  </w:style>
  <w:style w:type="character" w:styleId="lev">
    <w:name w:val="Strong"/>
    <w:qFormat/>
    <w:rsid w:val="002F7506"/>
    <w:rPr>
      <w:b/>
      <w:bCs/>
    </w:rPr>
  </w:style>
  <w:style w:type="paragraph" w:customStyle="1" w:styleId="Aucuneliste1">
    <w:name w:val="Aucune liste1"/>
    <w:rsid w:val="006B136F"/>
  </w:style>
</w:styles>
</file>

<file path=word/webSettings.xml><?xml version="1.0" encoding="utf-8"?>
<w:webSettings xmlns:r="http://schemas.openxmlformats.org/officeDocument/2006/relationships" xmlns:w="http://schemas.openxmlformats.org/wordprocessingml/2006/main">
  <w:divs>
    <w:div w:id="66273525">
      <w:bodyDiv w:val="1"/>
      <w:marLeft w:val="0"/>
      <w:marRight w:val="0"/>
      <w:marTop w:val="0"/>
      <w:marBottom w:val="0"/>
      <w:divBdr>
        <w:top w:val="none" w:sz="0" w:space="0" w:color="auto"/>
        <w:left w:val="none" w:sz="0" w:space="0" w:color="auto"/>
        <w:bottom w:val="none" w:sz="0" w:space="0" w:color="auto"/>
        <w:right w:val="none" w:sz="0" w:space="0" w:color="auto"/>
      </w:divBdr>
    </w:div>
    <w:div w:id="1312323658">
      <w:bodyDiv w:val="1"/>
      <w:marLeft w:val="0"/>
      <w:marRight w:val="0"/>
      <w:marTop w:val="0"/>
      <w:marBottom w:val="0"/>
      <w:divBdr>
        <w:top w:val="none" w:sz="0" w:space="0" w:color="auto"/>
        <w:left w:val="none" w:sz="0" w:space="0" w:color="auto"/>
        <w:bottom w:val="none" w:sz="0" w:space="0" w:color="auto"/>
        <w:right w:val="none" w:sz="0" w:space="0" w:color="auto"/>
      </w:divBdr>
      <w:divsChild>
        <w:div w:id="470364213">
          <w:marLeft w:val="0"/>
          <w:marRight w:val="0"/>
          <w:marTop w:val="0"/>
          <w:marBottom w:val="0"/>
          <w:divBdr>
            <w:top w:val="none" w:sz="0" w:space="0" w:color="auto"/>
            <w:left w:val="none" w:sz="0" w:space="0" w:color="auto"/>
            <w:bottom w:val="none" w:sz="0" w:space="0" w:color="auto"/>
            <w:right w:val="none" w:sz="0" w:space="0" w:color="auto"/>
          </w:divBdr>
          <w:divsChild>
            <w:div w:id="712316330">
              <w:marLeft w:val="0"/>
              <w:marRight w:val="0"/>
              <w:marTop w:val="0"/>
              <w:marBottom w:val="0"/>
              <w:divBdr>
                <w:top w:val="none" w:sz="0" w:space="0" w:color="auto"/>
                <w:left w:val="none" w:sz="0" w:space="0" w:color="auto"/>
                <w:bottom w:val="none" w:sz="0" w:space="0" w:color="auto"/>
                <w:right w:val="none" w:sz="0" w:space="0" w:color="auto"/>
              </w:divBdr>
              <w:divsChild>
                <w:div w:id="10397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12001">
          <w:marLeft w:val="0"/>
          <w:marRight w:val="0"/>
          <w:marTop w:val="0"/>
          <w:marBottom w:val="0"/>
          <w:divBdr>
            <w:top w:val="none" w:sz="0" w:space="0" w:color="auto"/>
            <w:left w:val="none" w:sz="0" w:space="0" w:color="auto"/>
            <w:bottom w:val="none" w:sz="0" w:space="0" w:color="auto"/>
            <w:right w:val="none" w:sz="0" w:space="0" w:color="auto"/>
          </w:divBdr>
        </w:div>
        <w:div w:id="1508639443">
          <w:marLeft w:val="0"/>
          <w:marRight w:val="0"/>
          <w:marTop w:val="0"/>
          <w:marBottom w:val="0"/>
          <w:divBdr>
            <w:top w:val="none" w:sz="0" w:space="0" w:color="auto"/>
            <w:left w:val="none" w:sz="0" w:space="0" w:color="auto"/>
            <w:bottom w:val="none" w:sz="0" w:space="0" w:color="auto"/>
            <w:right w:val="none" w:sz="0" w:space="0" w:color="auto"/>
          </w:divBdr>
        </w:div>
        <w:div w:id="1928883150">
          <w:marLeft w:val="0"/>
          <w:marRight w:val="0"/>
          <w:marTop w:val="0"/>
          <w:marBottom w:val="0"/>
          <w:divBdr>
            <w:top w:val="none" w:sz="0" w:space="0" w:color="auto"/>
            <w:left w:val="none" w:sz="0" w:space="0" w:color="auto"/>
            <w:bottom w:val="none" w:sz="0" w:space="0" w:color="auto"/>
            <w:right w:val="none" w:sz="0" w:space="0" w:color="auto"/>
          </w:divBdr>
        </w:div>
        <w:div w:id="1810318022">
          <w:marLeft w:val="0"/>
          <w:marRight w:val="0"/>
          <w:marTop w:val="0"/>
          <w:marBottom w:val="0"/>
          <w:divBdr>
            <w:top w:val="none" w:sz="0" w:space="0" w:color="auto"/>
            <w:left w:val="none" w:sz="0" w:space="0" w:color="auto"/>
            <w:bottom w:val="none" w:sz="0" w:space="0" w:color="auto"/>
            <w:right w:val="none" w:sz="0" w:space="0" w:color="auto"/>
          </w:divBdr>
        </w:div>
        <w:div w:id="1117259225">
          <w:marLeft w:val="0"/>
          <w:marRight w:val="0"/>
          <w:marTop w:val="0"/>
          <w:marBottom w:val="0"/>
          <w:divBdr>
            <w:top w:val="none" w:sz="0" w:space="0" w:color="auto"/>
            <w:left w:val="none" w:sz="0" w:space="0" w:color="auto"/>
            <w:bottom w:val="none" w:sz="0" w:space="0" w:color="auto"/>
            <w:right w:val="none" w:sz="0" w:space="0" w:color="auto"/>
          </w:divBdr>
        </w:div>
        <w:div w:id="1511678760">
          <w:marLeft w:val="0"/>
          <w:marRight w:val="0"/>
          <w:marTop w:val="0"/>
          <w:marBottom w:val="0"/>
          <w:divBdr>
            <w:top w:val="none" w:sz="0" w:space="0" w:color="auto"/>
            <w:left w:val="none" w:sz="0" w:space="0" w:color="auto"/>
            <w:bottom w:val="none" w:sz="0" w:space="0" w:color="auto"/>
            <w:right w:val="none" w:sz="0" w:space="0" w:color="auto"/>
          </w:divBdr>
        </w:div>
        <w:div w:id="714695016">
          <w:marLeft w:val="0"/>
          <w:marRight w:val="0"/>
          <w:marTop w:val="0"/>
          <w:marBottom w:val="0"/>
          <w:divBdr>
            <w:top w:val="none" w:sz="0" w:space="0" w:color="auto"/>
            <w:left w:val="none" w:sz="0" w:space="0" w:color="auto"/>
            <w:bottom w:val="none" w:sz="0" w:space="0" w:color="auto"/>
            <w:right w:val="none" w:sz="0" w:space="0" w:color="auto"/>
          </w:divBdr>
        </w:div>
        <w:div w:id="2138260076">
          <w:marLeft w:val="0"/>
          <w:marRight w:val="0"/>
          <w:marTop w:val="0"/>
          <w:marBottom w:val="0"/>
          <w:divBdr>
            <w:top w:val="none" w:sz="0" w:space="0" w:color="auto"/>
            <w:left w:val="none" w:sz="0" w:space="0" w:color="auto"/>
            <w:bottom w:val="none" w:sz="0" w:space="0" w:color="auto"/>
            <w:right w:val="none" w:sz="0" w:space="0" w:color="auto"/>
          </w:divBdr>
        </w:div>
        <w:div w:id="1054162863">
          <w:marLeft w:val="0"/>
          <w:marRight w:val="0"/>
          <w:marTop w:val="0"/>
          <w:marBottom w:val="0"/>
          <w:divBdr>
            <w:top w:val="none" w:sz="0" w:space="0" w:color="auto"/>
            <w:left w:val="none" w:sz="0" w:space="0" w:color="auto"/>
            <w:bottom w:val="none" w:sz="0" w:space="0" w:color="auto"/>
            <w:right w:val="none" w:sz="0" w:space="0" w:color="auto"/>
          </w:divBdr>
        </w:div>
        <w:div w:id="1123890759">
          <w:marLeft w:val="0"/>
          <w:marRight w:val="0"/>
          <w:marTop w:val="0"/>
          <w:marBottom w:val="0"/>
          <w:divBdr>
            <w:top w:val="none" w:sz="0" w:space="0" w:color="auto"/>
            <w:left w:val="none" w:sz="0" w:space="0" w:color="auto"/>
            <w:bottom w:val="none" w:sz="0" w:space="0" w:color="auto"/>
            <w:right w:val="none" w:sz="0" w:space="0" w:color="auto"/>
          </w:divBdr>
        </w:div>
        <w:div w:id="1206134864">
          <w:marLeft w:val="0"/>
          <w:marRight w:val="0"/>
          <w:marTop w:val="0"/>
          <w:marBottom w:val="0"/>
          <w:divBdr>
            <w:top w:val="none" w:sz="0" w:space="0" w:color="auto"/>
            <w:left w:val="none" w:sz="0" w:space="0" w:color="auto"/>
            <w:bottom w:val="none" w:sz="0" w:space="0" w:color="auto"/>
            <w:right w:val="none" w:sz="0" w:space="0" w:color="auto"/>
          </w:divBdr>
        </w:div>
        <w:div w:id="408424479">
          <w:marLeft w:val="0"/>
          <w:marRight w:val="0"/>
          <w:marTop w:val="0"/>
          <w:marBottom w:val="0"/>
          <w:divBdr>
            <w:top w:val="none" w:sz="0" w:space="0" w:color="auto"/>
            <w:left w:val="none" w:sz="0" w:space="0" w:color="auto"/>
            <w:bottom w:val="none" w:sz="0" w:space="0" w:color="auto"/>
            <w:right w:val="none" w:sz="0" w:space="0" w:color="auto"/>
          </w:divBdr>
        </w:div>
        <w:div w:id="130903346">
          <w:marLeft w:val="0"/>
          <w:marRight w:val="0"/>
          <w:marTop w:val="0"/>
          <w:marBottom w:val="0"/>
          <w:divBdr>
            <w:top w:val="none" w:sz="0" w:space="0" w:color="auto"/>
            <w:left w:val="none" w:sz="0" w:space="0" w:color="auto"/>
            <w:bottom w:val="none" w:sz="0" w:space="0" w:color="auto"/>
            <w:right w:val="none" w:sz="0" w:space="0" w:color="auto"/>
          </w:divBdr>
        </w:div>
        <w:div w:id="1097602535">
          <w:marLeft w:val="0"/>
          <w:marRight w:val="0"/>
          <w:marTop w:val="0"/>
          <w:marBottom w:val="0"/>
          <w:divBdr>
            <w:top w:val="none" w:sz="0" w:space="0" w:color="auto"/>
            <w:left w:val="none" w:sz="0" w:space="0" w:color="auto"/>
            <w:bottom w:val="none" w:sz="0" w:space="0" w:color="auto"/>
            <w:right w:val="none" w:sz="0" w:space="0" w:color="auto"/>
          </w:divBdr>
        </w:div>
        <w:div w:id="1165783370">
          <w:marLeft w:val="0"/>
          <w:marRight w:val="0"/>
          <w:marTop w:val="0"/>
          <w:marBottom w:val="0"/>
          <w:divBdr>
            <w:top w:val="none" w:sz="0" w:space="0" w:color="auto"/>
            <w:left w:val="none" w:sz="0" w:space="0" w:color="auto"/>
            <w:bottom w:val="none" w:sz="0" w:space="0" w:color="auto"/>
            <w:right w:val="none" w:sz="0" w:space="0" w:color="auto"/>
          </w:divBdr>
        </w:div>
        <w:div w:id="1016687660">
          <w:marLeft w:val="0"/>
          <w:marRight w:val="0"/>
          <w:marTop w:val="0"/>
          <w:marBottom w:val="0"/>
          <w:divBdr>
            <w:top w:val="none" w:sz="0" w:space="0" w:color="auto"/>
            <w:left w:val="none" w:sz="0" w:space="0" w:color="auto"/>
            <w:bottom w:val="none" w:sz="0" w:space="0" w:color="auto"/>
            <w:right w:val="none" w:sz="0" w:space="0" w:color="auto"/>
          </w:divBdr>
        </w:div>
        <w:div w:id="246036462">
          <w:marLeft w:val="0"/>
          <w:marRight w:val="0"/>
          <w:marTop w:val="0"/>
          <w:marBottom w:val="0"/>
          <w:divBdr>
            <w:top w:val="none" w:sz="0" w:space="0" w:color="auto"/>
            <w:left w:val="none" w:sz="0" w:space="0" w:color="auto"/>
            <w:bottom w:val="none" w:sz="0" w:space="0" w:color="auto"/>
            <w:right w:val="none" w:sz="0" w:space="0" w:color="auto"/>
          </w:divBdr>
        </w:div>
        <w:div w:id="1252200992">
          <w:marLeft w:val="0"/>
          <w:marRight w:val="0"/>
          <w:marTop w:val="0"/>
          <w:marBottom w:val="0"/>
          <w:divBdr>
            <w:top w:val="none" w:sz="0" w:space="0" w:color="auto"/>
            <w:left w:val="none" w:sz="0" w:space="0" w:color="auto"/>
            <w:bottom w:val="none" w:sz="0" w:space="0" w:color="auto"/>
            <w:right w:val="none" w:sz="0" w:space="0" w:color="auto"/>
          </w:divBdr>
        </w:div>
        <w:div w:id="1352802761">
          <w:marLeft w:val="0"/>
          <w:marRight w:val="0"/>
          <w:marTop w:val="0"/>
          <w:marBottom w:val="0"/>
          <w:divBdr>
            <w:top w:val="none" w:sz="0" w:space="0" w:color="auto"/>
            <w:left w:val="none" w:sz="0" w:space="0" w:color="auto"/>
            <w:bottom w:val="none" w:sz="0" w:space="0" w:color="auto"/>
            <w:right w:val="none" w:sz="0" w:space="0" w:color="auto"/>
          </w:divBdr>
        </w:div>
        <w:div w:id="713581054">
          <w:marLeft w:val="0"/>
          <w:marRight w:val="0"/>
          <w:marTop w:val="0"/>
          <w:marBottom w:val="0"/>
          <w:divBdr>
            <w:top w:val="none" w:sz="0" w:space="0" w:color="auto"/>
            <w:left w:val="none" w:sz="0" w:space="0" w:color="auto"/>
            <w:bottom w:val="none" w:sz="0" w:space="0" w:color="auto"/>
            <w:right w:val="none" w:sz="0" w:space="0" w:color="auto"/>
          </w:divBdr>
        </w:div>
        <w:div w:id="1804277011">
          <w:marLeft w:val="0"/>
          <w:marRight w:val="0"/>
          <w:marTop w:val="0"/>
          <w:marBottom w:val="0"/>
          <w:divBdr>
            <w:top w:val="none" w:sz="0" w:space="0" w:color="auto"/>
            <w:left w:val="none" w:sz="0" w:space="0" w:color="auto"/>
            <w:bottom w:val="none" w:sz="0" w:space="0" w:color="auto"/>
            <w:right w:val="none" w:sz="0" w:space="0" w:color="auto"/>
          </w:divBdr>
        </w:div>
        <w:div w:id="90636436">
          <w:marLeft w:val="0"/>
          <w:marRight w:val="0"/>
          <w:marTop w:val="0"/>
          <w:marBottom w:val="0"/>
          <w:divBdr>
            <w:top w:val="none" w:sz="0" w:space="0" w:color="auto"/>
            <w:left w:val="none" w:sz="0" w:space="0" w:color="auto"/>
            <w:bottom w:val="none" w:sz="0" w:space="0" w:color="auto"/>
            <w:right w:val="none" w:sz="0" w:space="0" w:color="auto"/>
          </w:divBdr>
        </w:div>
        <w:div w:id="662200235">
          <w:marLeft w:val="0"/>
          <w:marRight w:val="0"/>
          <w:marTop w:val="0"/>
          <w:marBottom w:val="0"/>
          <w:divBdr>
            <w:top w:val="none" w:sz="0" w:space="0" w:color="auto"/>
            <w:left w:val="none" w:sz="0" w:space="0" w:color="auto"/>
            <w:bottom w:val="none" w:sz="0" w:space="0" w:color="auto"/>
            <w:right w:val="none" w:sz="0" w:space="0" w:color="auto"/>
          </w:divBdr>
        </w:div>
        <w:div w:id="936257406">
          <w:marLeft w:val="0"/>
          <w:marRight w:val="0"/>
          <w:marTop w:val="0"/>
          <w:marBottom w:val="0"/>
          <w:divBdr>
            <w:top w:val="none" w:sz="0" w:space="0" w:color="auto"/>
            <w:left w:val="none" w:sz="0" w:space="0" w:color="auto"/>
            <w:bottom w:val="none" w:sz="0" w:space="0" w:color="auto"/>
            <w:right w:val="none" w:sz="0" w:space="0" w:color="auto"/>
          </w:divBdr>
        </w:div>
        <w:div w:id="359939248">
          <w:marLeft w:val="0"/>
          <w:marRight w:val="0"/>
          <w:marTop w:val="0"/>
          <w:marBottom w:val="0"/>
          <w:divBdr>
            <w:top w:val="none" w:sz="0" w:space="0" w:color="auto"/>
            <w:left w:val="none" w:sz="0" w:space="0" w:color="auto"/>
            <w:bottom w:val="none" w:sz="0" w:space="0" w:color="auto"/>
            <w:right w:val="none" w:sz="0" w:space="0" w:color="auto"/>
          </w:divBdr>
        </w:div>
        <w:div w:id="1414089421">
          <w:marLeft w:val="0"/>
          <w:marRight w:val="0"/>
          <w:marTop w:val="0"/>
          <w:marBottom w:val="0"/>
          <w:divBdr>
            <w:top w:val="none" w:sz="0" w:space="0" w:color="auto"/>
            <w:left w:val="none" w:sz="0" w:space="0" w:color="auto"/>
            <w:bottom w:val="none" w:sz="0" w:space="0" w:color="auto"/>
            <w:right w:val="none" w:sz="0" w:space="0" w:color="auto"/>
          </w:divBdr>
        </w:div>
        <w:div w:id="1000891627">
          <w:marLeft w:val="0"/>
          <w:marRight w:val="0"/>
          <w:marTop w:val="0"/>
          <w:marBottom w:val="0"/>
          <w:divBdr>
            <w:top w:val="none" w:sz="0" w:space="0" w:color="auto"/>
            <w:left w:val="none" w:sz="0" w:space="0" w:color="auto"/>
            <w:bottom w:val="none" w:sz="0" w:space="0" w:color="auto"/>
            <w:right w:val="none" w:sz="0" w:space="0" w:color="auto"/>
          </w:divBdr>
        </w:div>
        <w:div w:id="636879741">
          <w:marLeft w:val="0"/>
          <w:marRight w:val="0"/>
          <w:marTop w:val="0"/>
          <w:marBottom w:val="0"/>
          <w:divBdr>
            <w:top w:val="none" w:sz="0" w:space="0" w:color="auto"/>
            <w:left w:val="none" w:sz="0" w:space="0" w:color="auto"/>
            <w:bottom w:val="none" w:sz="0" w:space="0" w:color="auto"/>
            <w:right w:val="none" w:sz="0" w:space="0" w:color="auto"/>
          </w:divBdr>
        </w:div>
        <w:div w:id="1261991777">
          <w:marLeft w:val="0"/>
          <w:marRight w:val="0"/>
          <w:marTop w:val="0"/>
          <w:marBottom w:val="0"/>
          <w:divBdr>
            <w:top w:val="none" w:sz="0" w:space="0" w:color="auto"/>
            <w:left w:val="none" w:sz="0" w:space="0" w:color="auto"/>
            <w:bottom w:val="none" w:sz="0" w:space="0" w:color="auto"/>
            <w:right w:val="none" w:sz="0" w:space="0" w:color="auto"/>
          </w:divBdr>
        </w:div>
        <w:div w:id="13656045">
          <w:marLeft w:val="0"/>
          <w:marRight w:val="0"/>
          <w:marTop w:val="0"/>
          <w:marBottom w:val="0"/>
          <w:divBdr>
            <w:top w:val="none" w:sz="0" w:space="0" w:color="auto"/>
            <w:left w:val="none" w:sz="0" w:space="0" w:color="auto"/>
            <w:bottom w:val="none" w:sz="0" w:space="0" w:color="auto"/>
            <w:right w:val="none" w:sz="0" w:space="0" w:color="auto"/>
          </w:divBdr>
        </w:div>
        <w:div w:id="883374275">
          <w:marLeft w:val="0"/>
          <w:marRight w:val="0"/>
          <w:marTop w:val="0"/>
          <w:marBottom w:val="0"/>
          <w:divBdr>
            <w:top w:val="none" w:sz="0" w:space="0" w:color="auto"/>
            <w:left w:val="none" w:sz="0" w:space="0" w:color="auto"/>
            <w:bottom w:val="none" w:sz="0" w:space="0" w:color="auto"/>
            <w:right w:val="none" w:sz="0" w:space="0" w:color="auto"/>
          </w:divBdr>
        </w:div>
        <w:div w:id="701827120">
          <w:marLeft w:val="0"/>
          <w:marRight w:val="0"/>
          <w:marTop w:val="0"/>
          <w:marBottom w:val="0"/>
          <w:divBdr>
            <w:top w:val="none" w:sz="0" w:space="0" w:color="auto"/>
            <w:left w:val="none" w:sz="0" w:space="0" w:color="auto"/>
            <w:bottom w:val="none" w:sz="0" w:space="0" w:color="auto"/>
            <w:right w:val="none" w:sz="0" w:space="0" w:color="auto"/>
          </w:divBdr>
        </w:div>
        <w:div w:id="667291646">
          <w:marLeft w:val="0"/>
          <w:marRight w:val="0"/>
          <w:marTop w:val="0"/>
          <w:marBottom w:val="0"/>
          <w:divBdr>
            <w:top w:val="none" w:sz="0" w:space="0" w:color="auto"/>
            <w:left w:val="none" w:sz="0" w:space="0" w:color="auto"/>
            <w:bottom w:val="none" w:sz="0" w:space="0" w:color="auto"/>
            <w:right w:val="none" w:sz="0" w:space="0" w:color="auto"/>
          </w:divBdr>
        </w:div>
        <w:div w:id="429787316">
          <w:marLeft w:val="0"/>
          <w:marRight w:val="0"/>
          <w:marTop w:val="0"/>
          <w:marBottom w:val="0"/>
          <w:divBdr>
            <w:top w:val="none" w:sz="0" w:space="0" w:color="auto"/>
            <w:left w:val="none" w:sz="0" w:space="0" w:color="auto"/>
            <w:bottom w:val="none" w:sz="0" w:space="0" w:color="auto"/>
            <w:right w:val="none" w:sz="0" w:space="0" w:color="auto"/>
          </w:divBdr>
        </w:div>
        <w:div w:id="1921207438">
          <w:marLeft w:val="0"/>
          <w:marRight w:val="0"/>
          <w:marTop w:val="0"/>
          <w:marBottom w:val="0"/>
          <w:divBdr>
            <w:top w:val="none" w:sz="0" w:space="0" w:color="auto"/>
            <w:left w:val="none" w:sz="0" w:space="0" w:color="auto"/>
            <w:bottom w:val="none" w:sz="0" w:space="0" w:color="auto"/>
            <w:right w:val="none" w:sz="0" w:space="0" w:color="auto"/>
          </w:divBdr>
        </w:div>
        <w:div w:id="226234817">
          <w:marLeft w:val="0"/>
          <w:marRight w:val="0"/>
          <w:marTop w:val="0"/>
          <w:marBottom w:val="0"/>
          <w:divBdr>
            <w:top w:val="none" w:sz="0" w:space="0" w:color="auto"/>
            <w:left w:val="none" w:sz="0" w:space="0" w:color="auto"/>
            <w:bottom w:val="none" w:sz="0" w:space="0" w:color="auto"/>
            <w:right w:val="none" w:sz="0" w:space="0" w:color="auto"/>
          </w:divBdr>
        </w:div>
        <w:div w:id="730660950">
          <w:marLeft w:val="0"/>
          <w:marRight w:val="0"/>
          <w:marTop w:val="0"/>
          <w:marBottom w:val="0"/>
          <w:divBdr>
            <w:top w:val="none" w:sz="0" w:space="0" w:color="auto"/>
            <w:left w:val="none" w:sz="0" w:space="0" w:color="auto"/>
            <w:bottom w:val="none" w:sz="0" w:space="0" w:color="auto"/>
            <w:right w:val="none" w:sz="0" w:space="0" w:color="auto"/>
          </w:divBdr>
        </w:div>
        <w:div w:id="1485002971">
          <w:marLeft w:val="0"/>
          <w:marRight w:val="0"/>
          <w:marTop w:val="0"/>
          <w:marBottom w:val="0"/>
          <w:divBdr>
            <w:top w:val="none" w:sz="0" w:space="0" w:color="auto"/>
            <w:left w:val="none" w:sz="0" w:space="0" w:color="auto"/>
            <w:bottom w:val="none" w:sz="0" w:space="0" w:color="auto"/>
            <w:right w:val="none" w:sz="0" w:space="0" w:color="auto"/>
          </w:divBdr>
        </w:div>
        <w:div w:id="1565793746">
          <w:marLeft w:val="0"/>
          <w:marRight w:val="0"/>
          <w:marTop w:val="0"/>
          <w:marBottom w:val="0"/>
          <w:divBdr>
            <w:top w:val="none" w:sz="0" w:space="0" w:color="auto"/>
            <w:left w:val="none" w:sz="0" w:space="0" w:color="auto"/>
            <w:bottom w:val="none" w:sz="0" w:space="0" w:color="auto"/>
            <w:right w:val="none" w:sz="0" w:space="0" w:color="auto"/>
          </w:divBdr>
        </w:div>
        <w:div w:id="496074334">
          <w:marLeft w:val="0"/>
          <w:marRight w:val="0"/>
          <w:marTop w:val="0"/>
          <w:marBottom w:val="0"/>
          <w:divBdr>
            <w:top w:val="none" w:sz="0" w:space="0" w:color="auto"/>
            <w:left w:val="none" w:sz="0" w:space="0" w:color="auto"/>
            <w:bottom w:val="none" w:sz="0" w:space="0" w:color="auto"/>
            <w:right w:val="none" w:sz="0" w:space="0" w:color="auto"/>
          </w:divBdr>
        </w:div>
        <w:div w:id="320044622">
          <w:marLeft w:val="0"/>
          <w:marRight w:val="0"/>
          <w:marTop w:val="0"/>
          <w:marBottom w:val="0"/>
          <w:divBdr>
            <w:top w:val="none" w:sz="0" w:space="0" w:color="auto"/>
            <w:left w:val="none" w:sz="0" w:space="0" w:color="auto"/>
            <w:bottom w:val="none" w:sz="0" w:space="0" w:color="auto"/>
            <w:right w:val="none" w:sz="0" w:space="0" w:color="auto"/>
          </w:divBdr>
        </w:div>
        <w:div w:id="658507859">
          <w:marLeft w:val="0"/>
          <w:marRight w:val="0"/>
          <w:marTop w:val="0"/>
          <w:marBottom w:val="0"/>
          <w:divBdr>
            <w:top w:val="none" w:sz="0" w:space="0" w:color="auto"/>
            <w:left w:val="none" w:sz="0" w:space="0" w:color="auto"/>
            <w:bottom w:val="none" w:sz="0" w:space="0" w:color="auto"/>
            <w:right w:val="none" w:sz="0" w:space="0" w:color="auto"/>
          </w:divBdr>
        </w:div>
        <w:div w:id="1711613438">
          <w:marLeft w:val="0"/>
          <w:marRight w:val="0"/>
          <w:marTop w:val="0"/>
          <w:marBottom w:val="0"/>
          <w:divBdr>
            <w:top w:val="none" w:sz="0" w:space="0" w:color="auto"/>
            <w:left w:val="none" w:sz="0" w:space="0" w:color="auto"/>
            <w:bottom w:val="none" w:sz="0" w:space="0" w:color="auto"/>
            <w:right w:val="none" w:sz="0" w:space="0" w:color="auto"/>
          </w:divBdr>
        </w:div>
        <w:div w:id="618031919">
          <w:marLeft w:val="0"/>
          <w:marRight w:val="0"/>
          <w:marTop w:val="0"/>
          <w:marBottom w:val="0"/>
          <w:divBdr>
            <w:top w:val="none" w:sz="0" w:space="0" w:color="auto"/>
            <w:left w:val="none" w:sz="0" w:space="0" w:color="auto"/>
            <w:bottom w:val="none" w:sz="0" w:space="0" w:color="auto"/>
            <w:right w:val="none" w:sz="0" w:space="0" w:color="auto"/>
          </w:divBdr>
        </w:div>
        <w:div w:id="495807518">
          <w:marLeft w:val="0"/>
          <w:marRight w:val="0"/>
          <w:marTop w:val="0"/>
          <w:marBottom w:val="0"/>
          <w:divBdr>
            <w:top w:val="none" w:sz="0" w:space="0" w:color="auto"/>
            <w:left w:val="none" w:sz="0" w:space="0" w:color="auto"/>
            <w:bottom w:val="none" w:sz="0" w:space="0" w:color="auto"/>
            <w:right w:val="none" w:sz="0" w:space="0" w:color="auto"/>
          </w:divBdr>
        </w:div>
        <w:div w:id="1983847986">
          <w:marLeft w:val="0"/>
          <w:marRight w:val="0"/>
          <w:marTop w:val="0"/>
          <w:marBottom w:val="0"/>
          <w:divBdr>
            <w:top w:val="none" w:sz="0" w:space="0" w:color="auto"/>
            <w:left w:val="none" w:sz="0" w:space="0" w:color="auto"/>
            <w:bottom w:val="none" w:sz="0" w:space="0" w:color="auto"/>
            <w:right w:val="none" w:sz="0" w:space="0" w:color="auto"/>
          </w:divBdr>
        </w:div>
        <w:div w:id="2042898565">
          <w:marLeft w:val="0"/>
          <w:marRight w:val="0"/>
          <w:marTop w:val="0"/>
          <w:marBottom w:val="0"/>
          <w:divBdr>
            <w:top w:val="none" w:sz="0" w:space="0" w:color="auto"/>
            <w:left w:val="none" w:sz="0" w:space="0" w:color="auto"/>
            <w:bottom w:val="none" w:sz="0" w:space="0" w:color="auto"/>
            <w:right w:val="none" w:sz="0" w:space="0" w:color="auto"/>
          </w:divBdr>
        </w:div>
        <w:div w:id="484325128">
          <w:marLeft w:val="0"/>
          <w:marRight w:val="0"/>
          <w:marTop w:val="0"/>
          <w:marBottom w:val="0"/>
          <w:divBdr>
            <w:top w:val="none" w:sz="0" w:space="0" w:color="auto"/>
            <w:left w:val="none" w:sz="0" w:space="0" w:color="auto"/>
            <w:bottom w:val="none" w:sz="0" w:space="0" w:color="auto"/>
            <w:right w:val="none" w:sz="0" w:space="0" w:color="auto"/>
          </w:divBdr>
        </w:div>
        <w:div w:id="1438330855">
          <w:marLeft w:val="0"/>
          <w:marRight w:val="0"/>
          <w:marTop w:val="0"/>
          <w:marBottom w:val="0"/>
          <w:divBdr>
            <w:top w:val="none" w:sz="0" w:space="0" w:color="auto"/>
            <w:left w:val="none" w:sz="0" w:space="0" w:color="auto"/>
            <w:bottom w:val="none" w:sz="0" w:space="0" w:color="auto"/>
            <w:right w:val="none" w:sz="0" w:space="0" w:color="auto"/>
          </w:divBdr>
        </w:div>
        <w:div w:id="1462577775">
          <w:marLeft w:val="0"/>
          <w:marRight w:val="0"/>
          <w:marTop w:val="0"/>
          <w:marBottom w:val="0"/>
          <w:divBdr>
            <w:top w:val="none" w:sz="0" w:space="0" w:color="auto"/>
            <w:left w:val="none" w:sz="0" w:space="0" w:color="auto"/>
            <w:bottom w:val="none" w:sz="0" w:space="0" w:color="auto"/>
            <w:right w:val="none" w:sz="0" w:space="0" w:color="auto"/>
          </w:divBdr>
        </w:div>
        <w:div w:id="2009017005">
          <w:marLeft w:val="0"/>
          <w:marRight w:val="0"/>
          <w:marTop w:val="0"/>
          <w:marBottom w:val="0"/>
          <w:divBdr>
            <w:top w:val="none" w:sz="0" w:space="0" w:color="auto"/>
            <w:left w:val="none" w:sz="0" w:space="0" w:color="auto"/>
            <w:bottom w:val="none" w:sz="0" w:space="0" w:color="auto"/>
            <w:right w:val="none" w:sz="0" w:space="0" w:color="auto"/>
          </w:divBdr>
        </w:div>
        <w:div w:id="812796023">
          <w:marLeft w:val="0"/>
          <w:marRight w:val="0"/>
          <w:marTop w:val="0"/>
          <w:marBottom w:val="0"/>
          <w:divBdr>
            <w:top w:val="none" w:sz="0" w:space="0" w:color="auto"/>
            <w:left w:val="none" w:sz="0" w:space="0" w:color="auto"/>
            <w:bottom w:val="none" w:sz="0" w:space="0" w:color="auto"/>
            <w:right w:val="none" w:sz="0" w:space="0" w:color="auto"/>
          </w:divBdr>
        </w:div>
        <w:div w:id="663968557">
          <w:marLeft w:val="0"/>
          <w:marRight w:val="0"/>
          <w:marTop w:val="0"/>
          <w:marBottom w:val="0"/>
          <w:divBdr>
            <w:top w:val="none" w:sz="0" w:space="0" w:color="auto"/>
            <w:left w:val="none" w:sz="0" w:space="0" w:color="auto"/>
            <w:bottom w:val="none" w:sz="0" w:space="0" w:color="auto"/>
            <w:right w:val="none" w:sz="0" w:space="0" w:color="auto"/>
          </w:divBdr>
        </w:div>
        <w:div w:id="2056350415">
          <w:marLeft w:val="0"/>
          <w:marRight w:val="0"/>
          <w:marTop w:val="0"/>
          <w:marBottom w:val="0"/>
          <w:divBdr>
            <w:top w:val="none" w:sz="0" w:space="0" w:color="auto"/>
            <w:left w:val="none" w:sz="0" w:space="0" w:color="auto"/>
            <w:bottom w:val="none" w:sz="0" w:space="0" w:color="auto"/>
            <w:right w:val="none" w:sz="0" w:space="0" w:color="auto"/>
          </w:divBdr>
        </w:div>
        <w:div w:id="890271381">
          <w:marLeft w:val="0"/>
          <w:marRight w:val="0"/>
          <w:marTop w:val="0"/>
          <w:marBottom w:val="0"/>
          <w:divBdr>
            <w:top w:val="none" w:sz="0" w:space="0" w:color="auto"/>
            <w:left w:val="none" w:sz="0" w:space="0" w:color="auto"/>
            <w:bottom w:val="none" w:sz="0" w:space="0" w:color="auto"/>
            <w:right w:val="none" w:sz="0" w:space="0" w:color="auto"/>
          </w:divBdr>
        </w:div>
        <w:div w:id="1840389823">
          <w:marLeft w:val="0"/>
          <w:marRight w:val="0"/>
          <w:marTop w:val="0"/>
          <w:marBottom w:val="0"/>
          <w:divBdr>
            <w:top w:val="none" w:sz="0" w:space="0" w:color="auto"/>
            <w:left w:val="none" w:sz="0" w:space="0" w:color="auto"/>
            <w:bottom w:val="none" w:sz="0" w:space="0" w:color="auto"/>
            <w:right w:val="none" w:sz="0" w:space="0" w:color="auto"/>
          </w:divBdr>
        </w:div>
        <w:div w:id="391461699">
          <w:marLeft w:val="0"/>
          <w:marRight w:val="0"/>
          <w:marTop w:val="0"/>
          <w:marBottom w:val="0"/>
          <w:divBdr>
            <w:top w:val="none" w:sz="0" w:space="0" w:color="auto"/>
            <w:left w:val="none" w:sz="0" w:space="0" w:color="auto"/>
            <w:bottom w:val="none" w:sz="0" w:space="0" w:color="auto"/>
            <w:right w:val="none" w:sz="0" w:space="0" w:color="auto"/>
          </w:divBdr>
        </w:div>
        <w:div w:id="363336842">
          <w:marLeft w:val="0"/>
          <w:marRight w:val="0"/>
          <w:marTop w:val="0"/>
          <w:marBottom w:val="0"/>
          <w:divBdr>
            <w:top w:val="none" w:sz="0" w:space="0" w:color="auto"/>
            <w:left w:val="none" w:sz="0" w:space="0" w:color="auto"/>
            <w:bottom w:val="none" w:sz="0" w:space="0" w:color="auto"/>
            <w:right w:val="none" w:sz="0" w:space="0" w:color="auto"/>
          </w:divBdr>
        </w:div>
        <w:div w:id="18626305">
          <w:marLeft w:val="0"/>
          <w:marRight w:val="0"/>
          <w:marTop w:val="0"/>
          <w:marBottom w:val="0"/>
          <w:divBdr>
            <w:top w:val="none" w:sz="0" w:space="0" w:color="auto"/>
            <w:left w:val="none" w:sz="0" w:space="0" w:color="auto"/>
            <w:bottom w:val="none" w:sz="0" w:space="0" w:color="auto"/>
            <w:right w:val="none" w:sz="0" w:space="0" w:color="auto"/>
          </w:divBdr>
        </w:div>
        <w:div w:id="1071074870">
          <w:marLeft w:val="0"/>
          <w:marRight w:val="0"/>
          <w:marTop w:val="0"/>
          <w:marBottom w:val="0"/>
          <w:divBdr>
            <w:top w:val="none" w:sz="0" w:space="0" w:color="auto"/>
            <w:left w:val="none" w:sz="0" w:space="0" w:color="auto"/>
            <w:bottom w:val="none" w:sz="0" w:space="0" w:color="auto"/>
            <w:right w:val="none" w:sz="0" w:space="0" w:color="auto"/>
          </w:divBdr>
        </w:div>
        <w:div w:id="2053117439">
          <w:marLeft w:val="0"/>
          <w:marRight w:val="0"/>
          <w:marTop w:val="0"/>
          <w:marBottom w:val="0"/>
          <w:divBdr>
            <w:top w:val="none" w:sz="0" w:space="0" w:color="auto"/>
            <w:left w:val="none" w:sz="0" w:space="0" w:color="auto"/>
            <w:bottom w:val="none" w:sz="0" w:space="0" w:color="auto"/>
            <w:right w:val="none" w:sz="0" w:space="0" w:color="auto"/>
          </w:divBdr>
        </w:div>
        <w:div w:id="1764642911">
          <w:marLeft w:val="0"/>
          <w:marRight w:val="0"/>
          <w:marTop w:val="0"/>
          <w:marBottom w:val="0"/>
          <w:divBdr>
            <w:top w:val="none" w:sz="0" w:space="0" w:color="auto"/>
            <w:left w:val="none" w:sz="0" w:space="0" w:color="auto"/>
            <w:bottom w:val="none" w:sz="0" w:space="0" w:color="auto"/>
            <w:right w:val="none" w:sz="0" w:space="0" w:color="auto"/>
          </w:divBdr>
        </w:div>
        <w:div w:id="1881239671">
          <w:marLeft w:val="0"/>
          <w:marRight w:val="0"/>
          <w:marTop w:val="0"/>
          <w:marBottom w:val="0"/>
          <w:divBdr>
            <w:top w:val="none" w:sz="0" w:space="0" w:color="auto"/>
            <w:left w:val="none" w:sz="0" w:space="0" w:color="auto"/>
            <w:bottom w:val="none" w:sz="0" w:space="0" w:color="auto"/>
            <w:right w:val="none" w:sz="0" w:space="0" w:color="auto"/>
          </w:divBdr>
        </w:div>
        <w:div w:id="825632242">
          <w:marLeft w:val="0"/>
          <w:marRight w:val="0"/>
          <w:marTop w:val="0"/>
          <w:marBottom w:val="0"/>
          <w:divBdr>
            <w:top w:val="none" w:sz="0" w:space="0" w:color="auto"/>
            <w:left w:val="none" w:sz="0" w:space="0" w:color="auto"/>
            <w:bottom w:val="none" w:sz="0" w:space="0" w:color="auto"/>
            <w:right w:val="none" w:sz="0" w:space="0" w:color="auto"/>
          </w:divBdr>
        </w:div>
        <w:div w:id="973025242">
          <w:marLeft w:val="0"/>
          <w:marRight w:val="0"/>
          <w:marTop w:val="0"/>
          <w:marBottom w:val="0"/>
          <w:divBdr>
            <w:top w:val="none" w:sz="0" w:space="0" w:color="auto"/>
            <w:left w:val="none" w:sz="0" w:space="0" w:color="auto"/>
            <w:bottom w:val="none" w:sz="0" w:space="0" w:color="auto"/>
            <w:right w:val="none" w:sz="0" w:space="0" w:color="auto"/>
          </w:divBdr>
        </w:div>
        <w:div w:id="1422263679">
          <w:marLeft w:val="0"/>
          <w:marRight w:val="0"/>
          <w:marTop w:val="0"/>
          <w:marBottom w:val="0"/>
          <w:divBdr>
            <w:top w:val="none" w:sz="0" w:space="0" w:color="auto"/>
            <w:left w:val="none" w:sz="0" w:space="0" w:color="auto"/>
            <w:bottom w:val="none" w:sz="0" w:space="0" w:color="auto"/>
            <w:right w:val="none" w:sz="0" w:space="0" w:color="auto"/>
          </w:divBdr>
        </w:div>
        <w:div w:id="1382897240">
          <w:marLeft w:val="0"/>
          <w:marRight w:val="0"/>
          <w:marTop w:val="0"/>
          <w:marBottom w:val="0"/>
          <w:divBdr>
            <w:top w:val="none" w:sz="0" w:space="0" w:color="auto"/>
            <w:left w:val="none" w:sz="0" w:space="0" w:color="auto"/>
            <w:bottom w:val="none" w:sz="0" w:space="0" w:color="auto"/>
            <w:right w:val="none" w:sz="0" w:space="0" w:color="auto"/>
          </w:divBdr>
        </w:div>
        <w:div w:id="2901109">
          <w:marLeft w:val="0"/>
          <w:marRight w:val="0"/>
          <w:marTop w:val="0"/>
          <w:marBottom w:val="0"/>
          <w:divBdr>
            <w:top w:val="none" w:sz="0" w:space="0" w:color="auto"/>
            <w:left w:val="none" w:sz="0" w:space="0" w:color="auto"/>
            <w:bottom w:val="none" w:sz="0" w:space="0" w:color="auto"/>
            <w:right w:val="none" w:sz="0" w:space="0" w:color="auto"/>
          </w:divBdr>
        </w:div>
        <w:div w:id="1200820147">
          <w:marLeft w:val="0"/>
          <w:marRight w:val="0"/>
          <w:marTop w:val="0"/>
          <w:marBottom w:val="0"/>
          <w:divBdr>
            <w:top w:val="none" w:sz="0" w:space="0" w:color="auto"/>
            <w:left w:val="none" w:sz="0" w:space="0" w:color="auto"/>
            <w:bottom w:val="none" w:sz="0" w:space="0" w:color="auto"/>
            <w:right w:val="none" w:sz="0" w:space="0" w:color="auto"/>
          </w:divBdr>
        </w:div>
        <w:div w:id="1178276145">
          <w:marLeft w:val="0"/>
          <w:marRight w:val="0"/>
          <w:marTop w:val="0"/>
          <w:marBottom w:val="0"/>
          <w:divBdr>
            <w:top w:val="none" w:sz="0" w:space="0" w:color="auto"/>
            <w:left w:val="none" w:sz="0" w:space="0" w:color="auto"/>
            <w:bottom w:val="none" w:sz="0" w:space="0" w:color="auto"/>
            <w:right w:val="none" w:sz="0" w:space="0" w:color="auto"/>
          </w:divBdr>
        </w:div>
        <w:div w:id="574440000">
          <w:marLeft w:val="0"/>
          <w:marRight w:val="0"/>
          <w:marTop w:val="0"/>
          <w:marBottom w:val="0"/>
          <w:divBdr>
            <w:top w:val="none" w:sz="0" w:space="0" w:color="auto"/>
            <w:left w:val="none" w:sz="0" w:space="0" w:color="auto"/>
            <w:bottom w:val="none" w:sz="0" w:space="0" w:color="auto"/>
            <w:right w:val="none" w:sz="0" w:space="0" w:color="auto"/>
          </w:divBdr>
        </w:div>
        <w:div w:id="619915307">
          <w:marLeft w:val="0"/>
          <w:marRight w:val="0"/>
          <w:marTop w:val="0"/>
          <w:marBottom w:val="0"/>
          <w:divBdr>
            <w:top w:val="none" w:sz="0" w:space="0" w:color="auto"/>
            <w:left w:val="none" w:sz="0" w:space="0" w:color="auto"/>
            <w:bottom w:val="none" w:sz="0" w:space="0" w:color="auto"/>
            <w:right w:val="none" w:sz="0" w:space="0" w:color="auto"/>
          </w:divBdr>
        </w:div>
        <w:div w:id="117338907">
          <w:marLeft w:val="0"/>
          <w:marRight w:val="0"/>
          <w:marTop w:val="0"/>
          <w:marBottom w:val="0"/>
          <w:divBdr>
            <w:top w:val="none" w:sz="0" w:space="0" w:color="auto"/>
            <w:left w:val="none" w:sz="0" w:space="0" w:color="auto"/>
            <w:bottom w:val="none" w:sz="0" w:space="0" w:color="auto"/>
            <w:right w:val="none" w:sz="0" w:space="0" w:color="auto"/>
          </w:divBdr>
        </w:div>
        <w:div w:id="1851794602">
          <w:marLeft w:val="0"/>
          <w:marRight w:val="0"/>
          <w:marTop w:val="0"/>
          <w:marBottom w:val="0"/>
          <w:divBdr>
            <w:top w:val="none" w:sz="0" w:space="0" w:color="auto"/>
            <w:left w:val="none" w:sz="0" w:space="0" w:color="auto"/>
            <w:bottom w:val="none" w:sz="0" w:space="0" w:color="auto"/>
            <w:right w:val="none" w:sz="0" w:space="0" w:color="auto"/>
          </w:divBdr>
        </w:div>
        <w:div w:id="339545736">
          <w:marLeft w:val="0"/>
          <w:marRight w:val="0"/>
          <w:marTop w:val="0"/>
          <w:marBottom w:val="0"/>
          <w:divBdr>
            <w:top w:val="none" w:sz="0" w:space="0" w:color="auto"/>
            <w:left w:val="none" w:sz="0" w:space="0" w:color="auto"/>
            <w:bottom w:val="none" w:sz="0" w:space="0" w:color="auto"/>
            <w:right w:val="none" w:sz="0" w:space="0" w:color="auto"/>
          </w:divBdr>
        </w:div>
        <w:div w:id="113328594">
          <w:marLeft w:val="0"/>
          <w:marRight w:val="0"/>
          <w:marTop w:val="0"/>
          <w:marBottom w:val="0"/>
          <w:divBdr>
            <w:top w:val="none" w:sz="0" w:space="0" w:color="auto"/>
            <w:left w:val="none" w:sz="0" w:space="0" w:color="auto"/>
            <w:bottom w:val="none" w:sz="0" w:space="0" w:color="auto"/>
            <w:right w:val="none" w:sz="0" w:space="0" w:color="auto"/>
          </w:divBdr>
        </w:div>
        <w:div w:id="1052576592">
          <w:marLeft w:val="0"/>
          <w:marRight w:val="0"/>
          <w:marTop w:val="0"/>
          <w:marBottom w:val="0"/>
          <w:divBdr>
            <w:top w:val="none" w:sz="0" w:space="0" w:color="auto"/>
            <w:left w:val="none" w:sz="0" w:space="0" w:color="auto"/>
            <w:bottom w:val="none" w:sz="0" w:space="0" w:color="auto"/>
            <w:right w:val="none" w:sz="0" w:space="0" w:color="auto"/>
          </w:divBdr>
        </w:div>
        <w:div w:id="86776406">
          <w:marLeft w:val="0"/>
          <w:marRight w:val="0"/>
          <w:marTop w:val="0"/>
          <w:marBottom w:val="0"/>
          <w:divBdr>
            <w:top w:val="none" w:sz="0" w:space="0" w:color="auto"/>
            <w:left w:val="none" w:sz="0" w:space="0" w:color="auto"/>
            <w:bottom w:val="none" w:sz="0" w:space="0" w:color="auto"/>
            <w:right w:val="none" w:sz="0" w:space="0" w:color="auto"/>
          </w:divBdr>
        </w:div>
        <w:div w:id="1791244010">
          <w:marLeft w:val="0"/>
          <w:marRight w:val="0"/>
          <w:marTop w:val="0"/>
          <w:marBottom w:val="0"/>
          <w:divBdr>
            <w:top w:val="none" w:sz="0" w:space="0" w:color="auto"/>
            <w:left w:val="none" w:sz="0" w:space="0" w:color="auto"/>
            <w:bottom w:val="none" w:sz="0" w:space="0" w:color="auto"/>
            <w:right w:val="none" w:sz="0" w:space="0" w:color="auto"/>
          </w:divBdr>
        </w:div>
        <w:div w:id="1086148531">
          <w:marLeft w:val="0"/>
          <w:marRight w:val="0"/>
          <w:marTop w:val="0"/>
          <w:marBottom w:val="0"/>
          <w:divBdr>
            <w:top w:val="none" w:sz="0" w:space="0" w:color="auto"/>
            <w:left w:val="none" w:sz="0" w:space="0" w:color="auto"/>
            <w:bottom w:val="none" w:sz="0" w:space="0" w:color="auto"/>
            <w:right w:val="none" w:sz="0" w:space="0" w:color="auto"/>
          </w:divBdr>
        </w:div>
        <w:div w:id="753475881">
          <w:marLeft w:val="0"/>
          <w:marRight w:val="0"/>
          <w:marTop w:val="0"/>
          <w:marBottom w:val="0"/>
          <w:divBdr>
            <w:top w:val="none" w:sz="0" w:space="0" w:color="auto"/>
            <w:left w:val="none" w:sz="0" w:space="0" w:color="auto"/>
            <w:bottom w:val="none" w:sz="0" w:space="0" w:color="auto"/>
            <w:right w:val="none" w:sz="0" w:space="0" w:color="auto"/>
          </w:divBdr>
        </w:div>
        <w:div w:id="962886793">
          <w:marLeft w:val="0"/>
          <w:marRight w:val="0"/>
          <w:marTop w:val="0"/>
          <w:marBottom w:val="0"/>
          <w:divBdr>
            <w:top w:val="none" w:sz="0" w:space="0" w:color="auto"/>
            <w:left w:val="none" w:sz="0" w:space="0" w:color="auto"/>
            <w:bottom w:val="none" w:sz="0" w:space="0" w:color="auto"/>
            <w:right w:val="none" w:sz="0" w:space="0" w:color="auto"/>
          </w:divBdr>
        </w:div>
        <w:div w:id="1172909777">
          <w:marLeft w:val="0"/>
          <w:marRight w:val="0"/>
          <w:marTop w:val="0"/>
          <w:marBottom w:val="0"/>
          <w:divBdr>
            <w:top w:val="none" w:sz="0" w:space="0" w:color="auto"/>
            <w:left w:val="none" w:sz="0" w:space="0" w:color="auto"/>
            <w:bottom w:val="none" w:sz="0" w:space="0" w:color="auto"/>
            <w:right w:val="none" w:sz="0" w:space="0" w:color="auto"/>
          </w:divBdr>
        </w:div>
        <w:div w:id="213348531">
          <w:marLeft w:val="0"/>
          <w:marRight w:val="0"/>
          <w:marTop w:val="0"/>
          <w:marBottom w:val="0"/>
          <w:divBdr>
            <w:top w:val="none" w:sz="0" w:space="0" w:color="auto"/>
            <w:left w:val="none" w:sz="0" w:space="0" w:color="auto"/>
            <w:bottom w:val="none" w:sz="0" w:space="0" w:color="auto"/>
            <w:right w:val="none" w:sz="0" w:space="0" w:color="auto"/>
          </w:divBdr>
        </w:div>
        <w:div w:id="1046879505">
          <w:marLeft w:val="0"/>
          <w:marRight w:val="0"/>
          <w:marTop w:val="0"/>
          <w:marBottom w:val="0"/>
          <w:divBdr>
            <w:top w:val="none" w:sz="0" w:space="0" w:color="auto"/>
            <w:left w:val="none" w:sz="0" w:space="0" w:color="auto"/>
            <w:bottom w:val="none" w:sz="0" w:space="0" w:color="auto"/>
            <w:right w:val="none" w:sz="0" w:space="0" w:color="auto"/>
          </w:divBdr>
        </w:div>
        <w:div w:id="526218649">
          <w:marLeft w:val="0"/>
          <w:marRight w:val="0"/>
          <w:marTop w:val="0"/>
          <w:marBottom w:val="0"/>
          <w:divBdr>
            <w:top w:val="none" w:sz="0" w:space="0" w:color="auto"/>
            <w:left w:val="none" w:sz="0" w:space="0" w:color="auto"/>
            <w:bottom w:val="none" w:sz="0" w:space="0" w:color="auto"/>
            <w:right w:val="none" w:sz="0" w:space="0" w:color="auto"/>
          </w:divBdr>
        </w:div>
        <w:div w:id="528876755">
          <w:marLeft w:val="0"/>
          <w:marRight w:val="0"/>
          <w:marTop w:val="0"/>
          <w:marBottom w:val="0"/>
          <w:divBdr>
            <w:top w:val="none" w:sz="0" w:space="0" w:color="auto"/>
            <w:left w:val="none" w:sz="0" w:space="0" w:color="auto"/>
            <w:bottom w:val="none" w:sz="0" w:space="0" w:color="auto"/>
            <w:right w:val="none" w:sz="0" w:space="0" w:color="auto"/>
          </w:divBdr>
        </w:div>
        <w:div w:id="571161286">
          <w:marLeft w:val="0"/>
          <w:marRight w:val="0"/>
          <w:marTop w:val="0"/>
          <w:marBottom w:val="0"/>
          <w:divBdr>
            <w:top w:val="none" w:sz="0" w:space="0" w:color="auto"/>
            <w:left w:val="none" w:sz="0" w:space="0" w:color="auto"/>
            <w:bottom w:val="none" w:sz="0" w:space="0" w:color="auto"/>
            <w:right w:val="none" w:sz="0" w:space="0" w:color="auto"/>
          </w:divBdr>
        </w:div>
        <w:div w:id="1754356777">
          <w:marLeft w:val="0"/>
          <w:marRight w:val="0"/>
          <w:marTop w:val="0"/>
          <w:marBottom w:val="0"/>
          <w:divBdr>
            <w:top w:val="none" w:sz="0" w:space="0" w:color="auto"/>
            <w:left w:val="none" w:sz="0" w:space="0" w:color="auto"/>
            <w:bottom w:val="none" w:sz="0" w:space="0" w:color="auto"/>
            <w:right w:val="none" w:sz="0" w:space="0" w:color="auto"/>
          </w:divBdr>
        </w:div>
        <w:div w:id="709962441">
          <w:marLeft w:val="0"/>
          <w:marRight w:val="0"/>
          <w:marTop w:val="0"/>
          <w:marBottom w:val="0"/>
          <w:divBdr>
            <w:top w:val="none" w:sz="0" w:space="0" w:color="auto"/>
            <w:left w:val="none" w:sz="0" w:space="0" w:color="auto"/>
            <w:bottom w:val="none" w:sz="0" w:space="0" w:color="auto"/>
            <w:right w:val="none" w:sz="0" w:space="0" w:color="auto"/>
          </w:divBdr>
        </w:div>
        <w:div w:id="2129355865">
          <w:marLeft w:val="0"/>
          <w:marRight w:val="0"/>
          <w:marTop w:val="0"/>
          <w:marBottom w:val="0"/>
          <w:divBdr>
            <w:top w:val="none" w:sz="0" w:space="0" w:color="auto"/>
            <w:left w:val="none" w:sz="0" w:space="0" w:color="auto"/>
            <w:bottom w:val="none" w:sz="0" w:space="0" w:color="auto"/>
            <w:right w:val="none" w:sz="0" w:space="0" w:color="auto"/>
          </w:divBdr>
        </w:div>
        <w:div w:id="1370764974">
          <w:marLeft w:val="0"/>
          <w:marRight w:val="0"/>
          <w:marTop w:val="0"/>
          <w:marBottom w:val="0"/>
          <w:divBdr>
            <w:top w:val="none" w:sz="0" w:space="0" w:color="auto"/>
            <w:left w:val="none" w:sz="0" w:space="0" w:color="auto"/>
            <w:bottom w:val="none" w:sz="0" w:space="0" w:color="auto"/>
            <w:right w:val="none" w:sz="0" w:space="0" w:color="auto"/>
          </w:divBdr>
        </w:div>
        <w:div w:id="911619230">
          <w:marLeft w:val="0"/>
          <w:marRight w:val="0"/>
          <w:marTop w:val="0"/>
          <w:marBottom w:val="0"/>
          <w:divBdr>
            <w:top w:val="none" w:sz="0" w:space="0" w:color="auto"/>
            <w:left w:val="none" w:sz="0" w:space="0" w:color="auto"/>
            <w:bottom w:val="none" w:sz="0" w:space="0" w:color="auto"/>
            <w:right w:val="none" w:sz="0" w:space="0" w:color="auto"/>
          </w:divBdr>
        </w:div>
        <w:div w:id="926036039">
          <w:marLeft w:val="0"/>
          <w:marRight w:val="0"/>
          <w:marTop w:val="0"/>
          <w:marBottom w:val="0"/>
          <w:divBdr>
            <w:top w:val="none" w:sz="0" w:space="0" w:color="auto"/>
            <w:left w:val="none" w:sz="0" w:space="0" w:color="auto"/>
            <w:bottom w:val="none" w:sz="0" w:space="0" w:color="auto"/>
            <w:right w:val="none" w:sz="0" w:space="0" w:color="auto"/>
          </w:divBdr>
        </w:div>
        <w:div w:id="552427100">
          <w:marLeft w:val="0"/>
          <w:marRight w:val="0"/>
          <w:marTop w:val="0"/>
          <w:marBottom w:val="0"/>
          <w:divBdr>
            <w:top w:val="none" w:sz="0" w:space="0" w:color="auto"/>
            <w:left w:val="none" w:sz="0" w:space="0" w:color="auto"/>
            <w:bottom w:val="none" w:sz="0" w:space="0" w:color="auto"/>
            <w:right w:val="none" w:sz="0" w:space="0" w:color="auto"/>
          </w:divBdr>
        </w:div>
        <w:div w:id="291519779">
          <w:marLeft w:val="0"/>
          <w:marRight w:val="0"/>
          <w:marTop w:val="0"/>
          <w:marBottom w:val="0"/>
          <w:divBdr>
            <w:top w:val="none" w:sz="0" w:space="0" w:color="auto"/>
            <w:left w:val="none" w:sz="0" w:space="0" w:color="auto"/>
            <w:bottom w:val="none" w:sz="0" w:space="0" w:color="auto"/>
            <w:right w:val="none" w:sz="0" w:space="0" w:color="auto"/>
          </w:divBdr>
        </w:div>
        <w:div w:id="20520516">
          <w:marLeft w:val="0"/>
          <w:marRight w:val="0"/>
          <w:marTop w:val="0"/>
          <w:marBottom w:val="0"/>
          <w:divBdr>
            <w:top w:val="none" w:sz="0" w:space="0" w:color="auto"/>
            <w:left w:val="none" w:sz="0" w:space="0" w:color="auto"/>
            <w:bottom w:val="none" w:sz="0" w:space="0" w:color="auto"/>
            <w:right w:val="none" w:sz="0" w:space="0" w:color="auto"/>
          </w:divBdr>
        </w:div>
        <w:div w:id="766118183">
          <w:marLeft w:val="0"/>
          <w:marRight w:val="0"/>
          <w:marTop w:val="0"/>
          <w:marBottom w:val="0"/>
          <w:divBdr>
            <w:top w:val="none" w:sz="0" w:space="0" w:color="auto"/>
            <w:left w:val="none" w:sz="0" w:space="0" w:color="auto"/>
            <w:bottom w:val="none" w:sz="0" w:space="0" w:color="auto"/>
            <w:right w:val="none" w:sz="0" w:space="0" w:color="auto"/>
          </w:divBdr>
        </w:div>
        <w:div w:id="971907355">
          <w:marLeft w:val="0"/>
          <w:marRight w:val="0"/>
          <w:marTop w:val="0"/>
          <w:marBottom w:val="0"/>
          <w:divBdr>
            <w:top w:val="none" w:sz="0" w:space="0" w:color="auto"/>
            <w:left w:val="none" w:sz="0" w:space="0" w:color="auto"/>
            <w:bottom w:val="none" w:sz="0" w:space="0" w:color="auto"/>
            <w:right w:val="none" w:sz="0" w:space="0" w:color="auto"/>
          </w:divBdr>
        </w:div>
        <w:div w:id="732241615">
          <w:marLeft w:val="0"/>
          <w:marRight w:val="0"/>
          <w:marTop w:val="0"/>
          <w:marBottom w:val="0"/>
          <w:divBdr>
            <w:top w:val="none" w:sz="0" w:space="0" w:color="auto"/>
            <w:left w:val="none" w:sz="0" w:space="0" w:color="auto"/>
            <w:bottom w:val="none" w:sz="0" w:space="0" w:color="auto"/>
            <w:right w:val="none" w:sz="0" w:space="0" w:color="auto"/>
          </w:divBdr>
        </w:div>
        <w:div w:id="42367210">
          <w:marLeft w:val="0"/>
          <w:marRight w:val="0"/>
          <w:marTop w:val="0"/>
          <w:marBottom w:val="0"/>
          <w:divBdr>
            <w:top w:val="none" w:sz="0" w:space="0" w:color="auto"/>
            <w:left w:val="none" w:sz="0" w:space="0" w:color="auto"/>
            <w:bottom w:val="none" w:sz="0" w:space="0" w:color="auto"/>
            <w:right w:val="none" w:sz="0" w:space="0" w:color="auto"/>
          </w:divBdr>
        </w:div>
        <w:div w:id="1401977761">
          <w:marLeft w:val="0"/>
          <w:marRight w:val="0"/>
          <w:marTop w:val="0"/>
          <w:marBottom w:val="0"/>
          <w:divBdr>
            <w:top w:val="none" w:sz="0" w:space="0" w:color="auto"/>
            <w:left w:val="none" w:sz="0" w:space="0" w:color="auto"/>
            <w:bottom w:val="none" w:sz="0" w:space="0" w:color="auto"/>
            <w:right w:val="none" w:sz="0" w:space="0" w:color="auto"/>
          </w:divBdr>
        </w:div>
        <w:div w:id="1900631184">
          <w:marLeft w:val="0"/>
          <w:marRight w:val="0"/>
          <w:marTop w:val="0"/>
          <w:marBottom w:val="0"/>
          <w:divBdr>
            <w:top w:val="none" w:sz="0" w:space="0" w:color="auto"/>
            <w:left w:val="none" w:sz="0" w:space="0" w:color="auto"/>
            <w:bottom w:val="none" w:sz="0" w:space="0" w:color="auto"/>
            <w:right w:val="none" w:sz="0" w:space="0" w:color="auto"/>
          </w:divBdr>
        </w:div>
        <w:div w:id="858393462">
          <w:marLeft w:val="0"/>
          <w:marRight w:val="0"/>
          <w:marTop w:val="0"/>
          <w:marBottom w:val="0"/>
          <w:divBdr>
            <w:top w:val="none" w:sz="0" w:space="0" w:color="auto"/>
            <w:left w:val="none" w:sz="0" w:space="0" w:color="auto"/>
            <w:bottom w:val="none" w:sz="0" w:space="0" w:color="auto"/>
            <w:right w:val="none" w:sz="0" w:space="0" w:color="auto"/>
          </w:divBdr>
        </w:div>
        <w:div w:id="1083068157">
          <w:marLeft w:val="0"/>
          <w:marRight w:val="0"/>
          <w:marTop w:val="0"/>
          <w:marBottom w:val="0"/>
          <w:divBdr>
            <w:top w:val="none" w:sz="0" w:space="0" w:color="auto"/>
            <w:left w:val="none" w:sz="0" w:space="0" w:color="auto"/>
            <w:bottom w:val="none" w:sz="0" w:space="0" w:color="auto"/>
            <w:right w:val="none" w:sz="0" w:space="0" w:color="auto"/>
          </w:divBdr>
        </w:div>
        <w:div w:id="1669822788">
          <w:marLeft w:val="0"/>
          <w:marRight w:val="0"/>
          <w:marTop w:val="0"/>
          <w:marBottom w:val="0"/>
          <w:divBdr>
            <w:top w:val="none" w:sz="0" w:space="0" w:color="auto"/>
            <w:left w:val="none" w:sz="0" w:space="0" w:color="auto"/>
            <w:bottom w:val="none" w:sz="0" w:space="0" w:color="auto"/>
            <w:right w:val="none" w:sz="0" w:space="0" w:color="auto"/>
          </w:divBdr>
        </w:div>
        <w:div w:id="1419592797">
          <w:marLeft w:val="0"/>
          <w:marRight w:val="0"/>
          <w:marTop w:val="0"/>
          <w:marBottom w:val="0"/>
          <w:divBdr>
            <w:top w:val="none" w:sz="0" w:space="0" w:color="auto"/>
            <w:left w:val="none" w:sz="0" w:space="0" w:color="auto"/>
            <w:bottom w:val="none" w:sz="0" w:space="0" w:color="auto"/>
            <w:right w:val="none" w:sz="0" w:space="0" w:color="auto"/>
          </w:divBdr>
        </w:div>
        <w:div w:id="1080441659">
          <w:marLeft w:val="0"/>
          <w:marRight w:val="0"/>
          <w:marTop w:val="0"/>
          <w:marBottom w:val="0"/>
          <w:divBdr>
            <w:top w:val="none" w:sz="0" w:space="0" w:color="auto"/>
            <w:left w:val="none" w:sz="0" w:space="0" w:color="auto"/>
            <w:bottom w:val="none" w:sz="0" w:space="0" w:color="auto"/>
            <w:right w:val="none" w:sz="0" w:space="0" w:color="auto"/>
          </w:divBdr>
        </w:div>
        <w:div w:id="1667173710">
          <w:marLeft w:val="0"/>
          <w:marRight w:val="0"/>
          <w:marTop w:val="0"/>
          <w:marBottom w:val="0"/>
          <w:divBdr>
            <w:top w:val="none" w:sz="0" w:space="0" w:color="auto"/>
            <w:left w:val="none" w:sz="0" w:space="0" w:color="auto"/>
            <w:bottom w:val="none" w:sz="0" w:space="0" w:color="auto"/>
            <w:right w:val="none" w:sz="0" w:space="0" w:color="auto"/>
          </w:divBdr>
        </w:div>
        <w:div w:id="2066104960">
          <w:marLeft w:val="0"/>
          <w:marRight w:val="0"/>
          <w:marTop w:val="0"/>
          <w:marBottom w:val="0"/>
          <w:divBdr>
            <w:top w:val="none" w:sz="0" w:space="0" w:color="auto"/>
            <w:left w:val="none" w:sz="0" w:space="0" w:color="auto"/>
            <w:bottom w:val="none" w:sz="0" w:space="0" w:color="auto"/>
            <w:right w:val="none" w:sz="0" w:space="0" w:color="auto"/>
          </w:divBdr>
        </w:div>
        <w:div w:id="997149977">
          <w:marLeft w:val="0"/>
          <w:marRight w:val="0"/>
          <w:marTop w:val="0"/>
          <w:marBottom w:val="0"/>
          <w:divBdr>
            <w:top w:val="none" w:sz="0" w:space="0" w:color="auto"/>
            <w:left w:val="none" w:sz="0" w:space="0" w:color="auto"/>
            <w:bottom w:val="none" w:sz="0" w:space="0" w:color="auto"/>
            <w:right w:val="none" w:sz="0" w:space="0" w:color="auto"/>
          </w:divBdr>
        </w:div>
        <w:div w:id="1239557165">
          <w:marLeft w:val="0"/>
          <w:marRight w:val="0"/>
          <w:marTop w:val="0"/>
          <w:marBottom w:val="0"/>
          <w:divBdr>
            <w:top w:val="none" w:sz="0" w:space="0" w:color="auto"/>
            <w:left w:val="none" w:sz="0" w:space="0" w:color="auto"/>
            <w:bottom w:val="none" w:sz="0" w:space="0" w:color="auto"/>
            <w:right w:val="none" w:sz="0" w:space="0" w:color="auto"/>
          </w:divBdr>
        </w:div>
        <w:div w:id="1712460884">
          <w:marLeft w:val="0"/>
          <w:marRight w:val="0"/>
          <w:marTop w:val="0"/>
          <w:marBottom w:val="0"/>
          <w:divBdr>
            <w:top w:val="none" w:sz="0" w:space="0" w:color="auto"/>
            <w:left w:val="none" w:sz="0" w:space="0" w:color="auto"/>
            <w:bottom w:val="none" w:sz="0" w:space="0" w:color="auto"/>
            <w:right w:val="none" w:sz="0" w:space="0" w:color="auto"/>
          </w:divBdr>
        </w:div>
        <w:div w:id="1668246739">
          <w:marLeft w:val="0"/>
          <w:marRight w:val="0"/>
          <w:marTop w:val="0"/>
          <w:marBottom w:val="0"/>
          <w:divBdr>
            <w:top w:val="none" w:sz="0" w:space="0" w:color="auto"/>
            <w:left w:val="none" w:sz="0" w:space="0" w:color="auto"/>
            <w:bottom w:val="none" w:sz="0" w:space="0" w:color="auto"/>
            <w:right w:val="none" w:sz="0" w:space="0" w:color="auto"/>
          </w:divBdr>
        </w:div>
        <w:div w:id="80415766">
          <w:marLeft w:val="0"/>
          <w:marRight w:val="0"/>
          <w:marTop w:val="0"/>
          <w:marBottom w:val="0"/>
          <w:divBdr>
            <w:top w:val="none" w:sz="0" w:space="0" w:color="auto"/>
            <w:left w:val="none" w:sz="0" w:space="0" w:color="auto"/>
            <w:bottom w:val="none" w:sz="0" w:space="0" w:color="auto"/>
            <w:right w:val="none" w:sz="0" w:space="0" w:color="auto"/>
          </w:divBdr>
        </w:div>
        <w:div w:id="684213137">
          <w:marLeft w:val="0"/>
          <w:marRight w:val="0"/>
          <w:marTop w:val="0"/>
          <w:marBottom w:val="0"/>
          <w:divBdr>
            <w:top w:val="none" w:sz="0" w:space="0" w:color="auto"/>
            <w:left w:val="none" w:sz="0" w:space="0" w:color="auto"/>
            <w:bottom w:val="none" w:sz="0" w:space="0" w:color="auto"/>
            <w:right w:val="none" w:sz="0" w:space="0" w:color="auto"/>
          </w:divBdr>
        </w:div>
        <w:div w:id="628785106">
          <w:marLeft w:val="0"/>
          <w:marRight w:val="0"/>
          <w:marTop w:val="0"/>
          <w:marBottom w:val="0"/>
          <w:divBdr>
            <w:top w:val="none" w:sz="0" w:space="0" w:color="auto"/>
            <w:left w:val="none" w:sz="0" w:space="0" w:color="auto"/>
            <w:bottom w:val="none" w:sz="0" w:space="0" w:color="auto"/>
            <w:right w:val="none" w:sz="0" w:space="0" w:color="auto"/>
          </w:divBdr>
        </w:div>
        <w:div w:id="1542480256">
          <w:marLeft w:val="0"/>
          <w:marRight w:val="0"/>
          <w:marTop w:val="0"/>
          <w:marBottom w:val="0"/>
          <w:divBdr>
            <w:top w:val="none" w:sz="0" w:space="0" w:color="auto"/>
            <w:left w:val="none" w:sz="0" w:space="0" w:color="auto"/>
            <w:bottom w:val="none" w:sz="0" w:space="0" w:color="auto"/>
            <w:right w:val="none" w:sz="0" w:space="0" w:color="auto"/>
          </w:divBdr>
        </w:div>
        <w:div w:id="523249826">
          <w:marLeft w:val="0"/>
          <w:marRight w:val="0"/>
          <w:marTop w:val="0"/>
          <w:marBottom w:val="0"/>
          <w:divBdr>
            <w:top w:val="none" w:sz="0" w:space="0" w:color="auto"/>
            <w:left w:val="none" w:sz="0" w:space="0" w:color="auto"/>
            <w:bottom w:val="none" w:sz="0" w:space="0" w:color="auto"/>
            <w:right w:val="none" w:sz="0" w:space="0" w:color="auto"/>
          </w:divBdr>
        </w:div>
        <w:div w:id="1618485025">
          <w:marLeft w:val="0"/>
          <w:marRight w:val="0"/>
          <w:marTop w:val="0"/>
          <w:marBottom w:val="0"/>
          <w:divBdr>
            <w:top w:val="none" w:sz="0" w:space="0" w:color="auto"/>
            <w:left w:val="none" w:sz="0" w:space="0" w:color="auto"/>
            <w:bottom w:val="none" w:sz="0" w:space="0" w:color="auto"/>
            <w:right w:val="none" w:sz="0" w:space="0" w:color="auto"/>
          </w:divBdr>
        </w:div>
        <w:div w:id="1307473856">
          <w:marLeft w:val="0"/>
          <w:marRight w:val="0"/>
          <w:marTop w:val="0"/>
          <w:marBottom w:val="0"/>
          <w:divBdr>
            <w:top w:val="none" w:sz="0" w:space="0" w:color="auto"/>
            <w:left w:val="none" w:sz="0" w:space="0" w:color="auto"/>
            <w:bottom w:val="none" w:sz="0" w:space="0" w:color="auto"/>
            <w:right w:val="none" w:sz="0" w:space="0" w:color="auto"/>
          </w:divBdr>
        </w:div>
        <w:div w:id="916941735">
          <w:marLeft w:val="0"/>
          <w:marRight w:val="0"/>
          <w:marTop w:val="0"/>
          <w:marBottom w:val="0"/>
          <w:divBdr>
            <w:top w:val="none" w:sz="0" w:space="0" w:color="auto"/>
            <w:left w:val="none" w:sz="0" w:space="0" w:color="auto"/>
            <w:bottom w:val="none" w:sz="0" w:space="0" w:color="auto"/>
            <w:right w:val="none" w:sz="0" w:space="0" w:color="auto"/>
          </w:divBdr>
        </w:div>
        <w:div w:id="346298103">
          <w:marLeft w:val="0"/>
          <w:marRight w:val="0"/>
          <w:marTop w:val="0"/>
          <w:marBottom w:val="0"/>
          <w:divBdr>
            <w:top w:val="none" w:sz="0" w:space="0" w:color="auto"/>
            <w:left w:val="none" w:sz="0" w:space="0" w:color="auto"/>
            <w:bottom w:val="none" w:sz="0" w:space="0" w:color="auto"/>
            <w:right w:val="none" w:sz="0" w:space="0" w:color="auto"/>
          </w:divBdr>
        </w:div>
        <w:div w:id="178854112">
          <w:marLeft w:val="0"/>
          <w:marRight w:val="0"/>
          <w:marTop w:val="0"/>
          <w:marBottom w:val="0"/>
          <w:divBdr>
            <w:top w:val="none" w:sz="0" w:space="0" w:color="auto"/>
            <w:left w:val="none" w:sz="0" w:space="0" w:color="auto"/>
            <w:bottom w:val="none" w:sz="0" w:space="0" w:color="auto"/>
            <w:right w:val="none" w:sz="0" w:space="0" w:color="auto"/>
          </w:divBdr>
        </w:div>
        <w:div w:id="1524513716">
          <w:marLeft w:val="0"/>
          <w:marRight w:val="0"/>
          <w:marTop w:val="0"/>
          <w:marBottom w:val="0"/>
          <w:divBdr>
            <w:top w:val="none" w:sz="0" w:space="0" w:color="auto"/>
            <w:left w:val="none" w:sz="0" w:space="0" w:color="auto"/>
            <w:bottom w:val="none" w:sz="0" w:space="0" w:color="auto"/>
            <w:right w:val="none" w:sz="0" w:space="0" w:color="auto"/>
          </w:divBdr>
        </w:div>
        <w:div w:id="1953317164">
          <w:marLeft w:val="0"/>
          <w:marRight w:val="0"/>
          <w:marTop w:val="0"/>
          <w:marBottom w:val="0"/>
          <w:divBdr>
            <w:top w:val="none" w:sz="0" w:space="0" w:color="auto"/>
            <w:left w:val="none" w:sz="0" w:space="0" w:color="auto"/>
            <w:bottom w:val="none" w:sz="0" w:space="0" w:color="auto"/>
            <w:right w:val="none" w:sz="0" w:space="0" w:color="auto"/>
          </w:divBdr>
        </w:div>
        <w:div w:id="1639218805">
          <w:marLeft w:val="0"/>
          <w:marRight w:val="0"/>
          <w:marTop w:val="0"/>
          <w:marBottom w:val="0"/>
          <w:divBdr>
            <w:top w:val="none" w:sz="0" w:space="0" w:color="auto"/>
            <w:left w:val="none" w:sz="0" w:space="0" w:color="auto"/>
            <w:bottom w:val="none" w:sz="0" w:space="0" w:color="auto"/>
            <w:right w:val="none" w:sz="0" w:space="0" w:color="auto"/>
          </w:divBdr>
        </w:div>
        <w:div w:id="48652013">
          <w:marLeft w:val="0"/>
          <w:marRight w:val="0"/>
          <w:marTop w:val="0"/>
          <w:marBottom w:val="0"/>
          <w:divBdr>
            <w:top w:val="none" w:sz="0" w:space="0" w:color="auto"/>
            <w:left w:val="none" w:sz="0" w:space="0" w:color="auto"/>
            <w:bottom w:val="none" w:sz="0" w:space="0" w:color="auto"/>
            <w:right w:val="none" w:sz="0" w:space="0" w:color="auto"/>
          </w:divBdr>
        </w:div>
        <w:div w:id="1180268535">
          <w:marLeft w:val="0"/>
          <w:marRight w:val="0"/>
          <w:marTop w:val="0"/>
          <w:marBottom w:val="0"/>
          <w:divBdr>
            <w:top w:val="none" w:sz="0" w:space="0" w:color="auto"/>
            <w:left w:val="none" w:sz="0" w:space="0" w:color="auto"/>
            <w:bottom w:val="none" w:sz="0" w:space="0" w:color="auto"/>
            <w:right w:val="none" w:sz="0" w:space="0" w:color="auto"/>
          </w:divBdr>
        </w:div>
        <w:div w:id="1725761781">
          <w:marLeft w:val="0"/>
          <w:marRight w:val="0"/>
          <w:marTop w:val="0"/>
          <w:marBottom w:val="0"/>
          <w:divBdr>
            <w:top w:val="none" w:sz="0" w:space="0" w:color="auto"/>
            <w:left w:val="none" w:sz="0" w:space="0" w:color="auto"/>
            <w:bottom w:val="none" w:sz="0" w:space="0" w:color="auto"/>
            <w:right w:val="none" w:sz="0" w:space="0" w:color="auto"/>
          </w:divBdr>
        </w:div>
        <w:div w:id="846869027">
          <w:marLeft w:val="0"/>
          <w:marRight w:val="0"/>
          <w:marTop w:val="0"/>
          <w:marBottom w:val="0"/>
          <w:divBdr>
            <w:top w:val="none" w:sz="0" w:space="0" w:color="auto"/>
            <w:left w:val="none" w:sz="0" w:space="0" w:color="auto"/>
            <w:bottom w:val="none" w:sz="0" w:space="0" w:color="auto"/>
            <w:right w:val="none" w:sz="0" w:space="0" w:color="auto"/>
          </w:divBdr>
        </w:div>
        <w:div w:id="72626153">
          <w:marLeft w:val="0"/>
          <w:marRight w:val="0"/>
          <w:marTop w:val="0"/>
          <w:marBottom w:val="0"/>
          <w:divBdr>
            <w:top w:val="none" w:sz="0" w:space="0" w:color="auto"/>
            <w:left w:val="none" w:sz="0" w:space="0" w:color="auto"/>
            <w:bottom w:val="none" w:sz="0" w:space="0" w:color="auto"/>
            <w:right w:val="none" w:sz="0" w:space="0" w:color="auto"/>
          </w:divBdr>
        </w:div>
        <w:div w:id="400908954">
          <w:marLeft w:val="0"/>
          <w:marRight w:val="0"/>
          <w:marTop w:val="0"/>
          <w:marBottom w:val="0"/>
          <w:divBdr>
            <w:top w:val="none" w:sz="0" w:space="0" w:color="auto"/>
            <w:left w:val="none" w:sz="0" w:space="0" w:color="auto"/>
            <w:bottom w:val="none" w:sz="0" w:space="0" w:color="auto"/>
            <w:right w:val="none" w:sz="0" w:space="0" w:color="auto"/>
          </w:divBdr>
        </w:div>
        <w:div w:id="1440836083">
          <w:marLeft w:val="0"/>
          <w:marRight w:val="0"/>
          <w:marTop w:val="0"/>
          <w:marBottom w:val="0"/>
          <w:divBdr>
            <w:top w:val="none" w:sz="0" w:space="0" w:color="auto"/>
            <w:left w:val="none" w:sz="0" w:space="0" w:color="auto"/>
            <w:bottom w:val="none" w:sz="0" w:space="0" w:color="auto"/>
            <w:right w:val="none" w:sz="0" w:space="0" w:color="auto"/>
          </w:divBdr>
        </w:div>
        <w:div w:id="1172531214">
          <w:marLeft w:val="0"/>
          <w:marRight w:val="0"/>
          <w:marTop w:val="0"/>
          <w:marBottom w:val="0"/>
          <w:divBdr>
            <w:top w:val="none" w:sz="0" w:space="0" w:color="auto"/>
            <w:left w:val="none" w:sz="0" w:space="0" w:color="auto"/>
            <w:bottom w:val="none" w:sz="0" w:space="0" w:color="auto"/>
            <w:right w:val="none" w:sz="0" w:space="0" w:color="auto"/>
          </w:divBdr>
        </w:div>
        <w:div w:id="1981034323">
          <w:marLeft w:val="0"/>
          <w:marRight w:val="0"/>
          <w:marTop w:val="0"/>
          <w:marBottom w:val="0"/>
          <w:divBdr>
            <w:top w:val="none" w:sz="0" w:space="0" w:color="auto"/>
            <w:left w:val="none" w:sz="0" w:space="0" w:color="auto"/>
            <w:bottom w:val="none" w:sz="0" w:space="0" w:color="auto"/>
            <w:right w:val="none" w:sz="0" w:space="0" w:color="auto"/>
          </w:divBdr>
        </w:div>
        <w:div w:id="205411081">
          <w:marLeft w:val="0"/>
          <w:marRight w:val="0"/>
          <w:marTop w:val="0"/>
          <w:marBottom w:val="0"/>
          <w:divBdr>
            <w:top w:val="none" w:sz="0" w:space="0" w:color="auto"/>
            <w:left w:val="none" w:sz="0" w:space="0" w:color="auto"/>
            <w:bottom w:val="none" w:sz="0" w:space="0" w:color="auto"/>
            <w:right w:val="none" w:sz="0" w:space="0" w:color="auto"/>
          </w:divBdr>
        </w:div>
        <w:div w:id="428552054">
          <w:marLeft w:val="0"/>
          <w:marRight w:val="0"/>
          <w:marTop w:val="0"/>
          <w:marBottom w:val="0"/>
          <w:divBdr>
            <w:top w:val="none" w:sz="0" w:space="0" w:color="auto"/>
            <w:left w:val="none" w:sz="0" w:space="0" w:color="auto"/>
            <w:bottom w:val="none" w:sz="0" w:space="0" w:color="auto"/>
            <w:right w:val="none" w:sz="0" w:space="0" w:color="auto"/>
          </w:divBdr>
        </w:div>
        <w:div w:id="1404379099">
          <w:marLeft w:val="0"/>
          <w:marRight w:val="0"/>
          <w:marTop w:val="0"/>
          <w:marBottom w:val="0"/>
          <w:divBdr>
            <w:top w:val="none" w:sz="0" w:space="0" w:color="auto"/>
            <w:left w:val="none" w:sz="0" w:space="0" w:color="auto"/>
            <w:bottom w:val="none" w:sz="0" w:space="0" w:color="auto"/>
            <w:right w:val="none" w:sz="0" w:space="0" w:color="auto"/>
          </w:divBdr>
        </w:div>
        <w:div w:id="939067911">
          <w:marLeft w:val="0"/>
          <w:marRight w:val="0"/>
          <w:marTop w:val="0"/>
          <w:marBottom w:val="0"/>
          <w:divBdr>
            <w:top w:val="none" w:sz="0" w:space="0" w:color="auto"/>
            <w:left w:val="none" w:sz="0" w:space="0" w:color="auto"/>
            <w:bottom w:val="none" w:sz="0" w:space="0" w:color="auto"/>
            <w:right w:val="none" w:sz="0" w:space="0" w:color="auto"/>
          </w:divBdr>
        </w:div>
        <w:div w:id="1175998117">
          <w:marLeft w:val="0"/>
          <w:marRight w:val="0"/>
          <w:marTop w:val="0"/>
          <w:marBottom w:val="0"/>
          <w:divBdr>
            <w:top w:val="none" w:sz="0" w:space="0" w:color="auto"/>
            <w:left w:val="none" w:sz="0" w:space="0" w:color="auto"/>
            <w:bottom w:val="none" w:sz="0" w:space="0" w:color="auto"/>
            <w:right w:val="none" w:sz="0" w:space="0" w:color="auto"/>
          </w:divBdr>
        </w:div>
        <w:div w:id="776410541">
          <w:marLeft w:val="0"/>
          <w:marRight w:val="0"/>
          <w:marTop w:val="0"/>
          <w:marBottom w:val="0"/>
          <w:divBdr>
            <w:top w:val="none" w:sz="0" w:space="0" w:color="auto"/>
            <w:left w:val="none" w:sz="0" w:space="0" w:color="auto"/>
            <w:bottom w:val="none" w:sz="0" w:space="0" w:color="auto"/>
            <w:right w:val="none" w:sz="0" w:space="0" w:color="auto"/>
          </w:divBdr>
        </w:div>
        <w:div w:id="250965596">
          <w:marLeft w:val="0"/>
          <w:marRight w:val="0"/>
          <w:marTop w:val="0"/>
          <w:marBottom w:val="0"/>
          <w:divBdr>
            <w:top w:val="none" w:sz="0" w:space="0" w:color="auto"/>
            <w:left w:val="none" w:sz="0" w:space="0" w:color="auto"/>
            <w:bottom w:val="none" w:sz="0" w:space="0" w:color="auto"/>
            <w:right w:val="none" w:sz="0" w:space="0" w:color="auto"/>
          </w:divBdr>
        </w:div>
        <w:div w:id="1623422218">
          <w:marLeft w:val="0"/>
          <w:marRight w:val="0"/>
          <w:marTop w:val="0"/>
          <w:marBottom w:val="0"/>
          <w:divBdr>
            <w:top w:val="none" w:sz="0" w:space="0" w:color="auto"/>
            <w:left w:val="none" w:sz="0" w:space="0" w:color="auto"/>
            <w:bottom w:val="none" w:sz="0" w:space="0" w:color="auto"/>
            <w:right w:val="none" w:sz="0" w:space="0" w:color="auto"/>
          </w:divBdr>
        </w:div>
        <w:div w:id="515659420">
          <w:marLeft w:val="0"/>
          <w:marRight w:val="0"/>
          <w:marTop w:val="0"/>
          <w:marBottom w:val="0"/>
          <w:divBdr>
            <w:top w:val="none" w:sz="0" w:space="0" w:color="auto"/>
            <w:left w:val="none" w:sz="0" w:space="0" w:color="auto"/>
            <w:bottom w:val="none" w:sz="0" w:space="0" w:color="auto"/>
            <w:right w:val="none" w:sz="0" w:space="0" w:color="auto"/>
          </w:divBdr>
        </w:div>
        <w:div w:id="1051465121">
          <w:marLeft w:val="0"/>
          <w:marRight w:val="0"/>
          <w:marTop w:val="0"/>
          <w:marBottom w:val="0"/>
          <w:divBdr>
            <w:top w:val="none" w:sz="0" w:space="0" w:color="auto"/>
            <w:left w:val="none" w:sz="0" w:space="0" w:color="auto"/>
            <w:bottom w:val="none" w:sz="0" w:space="0" w:color="auto"/>
            <w:right w:val="none" w:sz="0" w:space="0" w:color="auto"/>
          </w:divBdr>
        </w:div>
        <w:div w:id="1441802629">
          <w:marLeft w:val="0"/>
          <w:marRight w:val="0"/>
          <w:marTop w:val="0"/>
          <w:marBottom w:val="0"/>
          <w:divBdr>
            <w:top w:val="none" w:sz="0" w:space="0" w:color="auto"/>
            <w:left w:val="none" w:sz="0" w:space="0" w:color="auto"/>
            <w:bottom w:val="none" w:sz="0" w:space="0" w:color="auto"/>
            <w:right w:val="none" w:sz="0" w:space="0" w:color="auto"/>
          </w:divBdr>
        </w:div>
        <w:div w:id="1837302901">
          <w:marLeft w:val="0"/>
          <w:marRight w:val="0"/>
          <w:marTop w:val="0"/>
          <w:marBottom w:val="0"/>
          <w:divBdr>
            <w:top w:val="none" w:sz="0" w:space="0" w:color="auto"/>
            <w:left w:val="none" w:sz="0" w:space="0" w:color="auto"/>
            <w:bottom w:val="none" w:sz="0" w:space="0" w:color="auto"/>
            <w:right w:val="none" w:sz="0" w:space="0" w:color="auto"/>
          </w:divBdr>
        </w:div>
        <w:div w:id="1979190264">
          <w:marLeft w:val="0"/>
          <w:marRight w:val="0"/>
          <w:marTop w:val="0"/>
          <w:marBottom w:val="0"/>
          <w:divBdr>
            <w:top w:val="none" w:sz="0" w:space="0" w:color="auto"/>
            <w:left w:val="none" w:sz="0" w:space="0" w:color="auto"/>
            <w:bottom w:val="none" w:sz="0" w:space="0" w:color="auto"/>
            <w:right w:val="none" w:sz="0" w:space="0" w:color="auto"/>
          </w:divBdr>
        </w:div>
        <w:div w:id="1033337997">
          <w:marLeft w:val="0"/>
          <w:marRight w:val="0"/>
          <w:marTop w:val="0"/>
          <w:marBottom w:val="0"/>
          <w:divBdr>
            <w:top w:val="none" w:sz="0" w:space="0" w:color="auto"/>
            <w:left w:val="none" w:sz="0" w:space="0" w:color="auto"/>
            <w:bottom w:val="none" w:sz="0" w:space="0" w:color="auto"/>
            <w:right w:val="none" w:sz="0" w:space="0" w:color="auto"/>
          </w:divBdr>
        </w:div>
        <w:div w:id="1707487237">
          <w:marLeft w:val="0"/>
          <w:marRight w:val="0"/>
          <w:marTop w:val="0"/>
          <w:marBottom w:val="0"/>
          <w:divBdr>
            <w:top w:val="none" w:sz="0" w:space="0" w:color="auto"/>
            <w:left w:val="none" w:sz="0" w:space="0" w:color="auto"/>
            <w:bottom w:val="none" w:sz="0" w:space="0" w:color="auto"/>
            <w:right w:val="none" w:sz="0" w:space="0" w:color="auto"/>
          </w:divBdr>
        </w:div>
        <w:div w:id="1336617063">
          <w:marLeft w:val="0"/>
          <w:marRight w:val="0"/>
          <w:marTop w:val="0"/>
          <w:marBottom w:val="0"/>
          <w:divBdr>
            <w:top w:val="none" w:sz="0" w:space="0" w:color="auto"/>
            <w:left w:val="none" w:sz="0" w:space="0" w:color="auto"/>
            <w:bottom w:val="none" w:sz="0" w:space="0" w:color="auto"/>
            <w:right w:val="none" w:sz="0" w:space="0" w:color="auto"/>
          </w:divBdr>
        </w:div>
        <w:div w:id="65155334">
          <w:marLeft w:val="0"/>
          <w:marRight w:val="0"/>
          <w:marTop w:val="0"/>
          <w:marBottom w:val="0"/>
          <w:divBdr>
            <w:top w:val="none" w:sz="0" w:space="0" w:color="auto"/>
            <w:left w:val="none" w:sz="0" w:space="0" w:color="auto"/>
            <w:bottom w:val="none" w:sz="0" w:space="0" w:color="auto"/>
            <w:right w:val="none" w:sz="0" w:space="0" w:color="auto"/>
          </w:divBdr>
        </w:div>
        <w:div w:id="1071462768">
          <w:marLeft w:val="0"/>
          <w:marRight w:val="0"/>
          <w:marTop w:val="0"/>
          <w:marBottom w:val="0"/>
          <w:divBdr>
            <w:top w:val="none" w:sz="0" w:space="0" w:color="auto"/>
            <w:left w:val="none" w:sz="0" w:space="0" w:color="auto"/>
            <w:bottom w:val="none" w:sz="0" w:space="0" w:color="auto"/>
            <w:right w:val="none" w:sz="0" w:space="0" w:color="auto"/>
          </w:divBdr>
        </w:div>
        <w:div w:id="343824724">
          <w:marLeft w:val="0"/>
          <w:marRight w:val="0"/>
          <w:marTop w:val="0"/>
          <w:marBottom w:val="0"/>
          <w:divBdr>
            <w:top w:val="none" w:sz="0" w:space="0" w:color="auto"/>
            <w:left w:val="none" w:sz="0" w:space="0" w:color="auto"/>
            <w:bottom w:val="none" w:sz="0" w:space="0" w:color="auto"/>
            <w:right w:val="none" w:sz="0" w:space="0" w:color="auto"/>
          </w:divBdr>
        </w:div>
        <w:div w:id="2123986691">
          <w:marLeft w:val="0"/>
          <w:marRight w:val="0"/>
          <w:marTop w:val="0"/>
          <w:marBottom w:val="0"/>
          <w:divBdr>
            <w:top w:val="none" w:sz="0" w:space="0" w:color="auto"/>
            <w:left w:val="none" w:sz="0" w:space="0" w:color="auto"/>
            <w:bottom w:val="none" w:sz="0" w:space="0" w:color="auto"/>
            <w:right w:val="none" w:sz="0" w:space="0" w:color="auto"/>
          </w:divBdr>
        </w:div>
        <w:div w:id="1678573577">
          <w:marLeft w:val="0"/>
          <w:marRight w:val="0"/>
          <w:marTop w:val="0"/>
          <w:marBottom w:val="0"/>
          <w:divBdr>
            <w:top w:val="none" w:sz="0" w:space="0" w:color="auto"/>
            <w:left w:val="none" w:sz="0" w:space="0" w:color="auto"/>
            <w:bottom w:val="none" w:sz="0" w:space="0" w:color="auto"/>
            <w:right w:val="none" w:sz="0" w:space="0" w:color="auto"/>
          </w:divBdr>
        </w:div>
        <w:div w:id="1546022686">
          <w:marLeft w:val="0"/>
          <w:marRight w:val="0"/>
          <w:marTop w:val="0"/>
          <w:marBottom w:val="0"/>
          <w:divBdr>
            <w:top w:val="none" w:sz="0" w:space="0" w:color="auto"/>
            <w:left w:val="none" w:sz="0" w:space="0" w:color="auto"/>
            <w:bottom w:val="none" w:sz="0" w:space="0" w:color="auto"/>
            <w:right w:val="none" w:sz="0" w:space="0" w:color="auto"/>
          </w:divBdr>
        </w:div>
        <w:div w:id="1992322007">
          <w:marLeft w:val="0"/>
          <w:marRight w:val="0"/>
          <w:marTop w:val="0"/>
          <w:marBottom w:val="0"/>
          <w:divBdr>
            <w:top w:val="none" w:sz="0" w:space="0" w:color="auto"/>
            <w:left w:val="none" w:sz="0" w:space="0" w:color="auto"/>
            <w:bottom w:val="none" w:sz="0" w:space="0" w:color="auto"/>
            <w:right w:val="none" w:sz="0" w:space="0" w:color="auto"/>
          </w:divBdr>
        </w:div>
        <w:div w:id="1285385214">
          <w:marLeft w:val="0"/>
          <w:marRight w:val="0"/>
          <w:marTop w:val="0"/>
          <w:marBottom w:val="0"/>
          <w:divBdr>
            <w:top w:val="none" w:sz="0" w:space="0" w:color="auto"/>
            <w:left w:val="none" w:sz="0" w:space="0" w:color="auto"/>
            <w:bottom w:val="none" w:sz="0" w:space="0" w:color="auto"/>
            <w:right w:val="none" w:sz="0" w:space="0" w:color="auto"/>
          </w:divBdr>
        </w:div>
        <w:div w:id="418717553">
          <w:marLeft w:val="0"/>
          <w:marRight w:val="0"/>
          <w:marTop w:val="0"/>
          <w:marBottom w:val="0"/>
          <w:divBdr>
            <w:top w:val="none" w:sz="0" w:space="0" w:color="auto"/>
            <w:left w:val="none" w:sz="0" w:space="0" w:color="auto"/>
            <w:bottom w:val="none" w:sz="0" w:space="0" w:color="auto"/>
            <w:right w:val="none" w:sz="0" w:space="0" w:color="auto"/>
          </w:divBdr>
        </w:div>
        <w:div w:id="1420759077">
          <w:marLeft w:val="0"/>
          <w:marRight w:val="0"/>
          <w:marTop w:val="0"/>
          <w:marBottom w:val="0"/>
          <w:divBdr>
            <w:top w:val="none" w:sz="0" w:space="0" w:color="auto"/>
            <w:left w:val="none" w:sz="0" w:space="0" w:color="auto"/>
            <w:bottom w:val="none" w:sz="0" w:space="0" w:color="auto"/>
            <w:right w:val="none" w:sz="0" w:space="0" w:color="auto"/>
          </w:divBdr>
        </w:div>
        <w:div w:id="1719626534">
          <w:marLeft w:val="0"/>
          <w:marRight w:val="0"/>
          <w:marTop w:val="0"/>
          <w:marBottom w:val="0"/>
          <w:divBdr>
            <w:top w:val="none" w:sz="0" w:space="0" w:color="auto"/>
            <w:left w:val="none" w:sz="0" w:space="0" w:color="auto"/>
            <w:bottom w:val="none" w:sz="0" w:space="0" w:color="auto"/>
            <w:right w:val="none" w:sz="0" w:space="0" w:color="auto"/>
          </w:divBdr>
        </w:div>
        <w:div w:id="948706518">
          <w:marLeft w:val="0"/>
          <w:marRight w:val="0"/>
          <w:marTop w:val="0"/>
          <w:marBottom w:val="0"/>
          <w:divBdr>
            <w:top w:val="none" w:sz="0" w:space="0" w:color="auto"/>
            <w:left w:val="none" w:sz="0" w:space="0" w:color="auto"/>
            <w:bottom w:val="none" w:sz="0" w:space="0" w:color="auto"/>
            <w:right w:val="none" w:sz="0" w:space="0" w:color="auto"/>
          </w:divBdr>
        </w:div>
        <w:div w:id="1404990211">
          <w:marLeft w:val="0"/>
          <w:marRight w:val="0"/>
          <w:marTop w:val="0"/>
          <w:marBottom w:val="0"/>
          <w:divBdr>
            <w:top w:val="none" w:sz="0" w:space="0" w:color="auto"/>
            <w:left w:val="none" w:sz="0" w:space="0" w:color="auto"/>
            <w:bottom w:val="none" w:sz="0" w:space="0" w:color="auto"/>
            <w:right w:val="none" w:sz="0" w:space="0" w:color="auto"/>
          </w:divBdr>
        </w:div>
        <w:div w:id="1707099666">
          <w:marLeft w:val="0"/>
          <w:marRight w:val="0"/>
          <w:marTop w:val="0"/>
          <w:marBottom w:val="0"/>
          <w:divBdr>
            <w:top w:val="none" w:sz="0" w:space="0" w:color="auto"/>
            <w:left w:val="none" w:sz="0" w:space="0" w:color="auto"/>
            <w:bottom w:val="none" w:sz="0" w:space="0" w:color="auto"/>
            <w:right w:val="none" w:sz="0" w:space="0" w:color="auto"/>
          </w:divBdr>
        </w:div>
        <w:div w:id="809326757">
          <w:marLeft w:val="0"/>
          <w:marRight w:val="0"/>
          <w:marTop w:val="0"/>
          <w:marBottom w:val="0"/>
          <w:divBdr>
            <w:top w:val="none" w:sz="0" w:space="0" w:color="auto"/>
            <w:left w:val="none" w:sz="0" w:space="0" w:color="auto"/>
            <w:bottom w:val="none" w:sz="0" w:space="0" w:color="auto"/>
            <w:right w:val="none" w:sz="0" w:space="0" w:color="auto"/>
          </w:divBdr>
        </w:div>
        <w:div w:id="1688170392">
          <w:marLeft w:val="0"/>
          <w:marRight w:val="0"/>
          <w:marTop w:val="0"/>
          <w:marBottom w:val="0"/>
          <w:divBdr>
            <w:top w:val="none" w:sz="0" w:space="0" w:color="auto"/>
            <w:left w:val="none" w:sz="0" w:space="0" w:color="auto"/>
            <w:bottom w:val="none" w:sz="0" w:space="0" w:color="auto"/>
            <w:right w:val="none" w:sz="0" w:space="0" w:color="auto"/>
          </w:divBdr>
        </w:div>
        <w:div w:id="847019440">
          <w:marLeft w:val="0"/>
          <w:marRight w:val="0"/>
          <w:marTop w:val="0"/>
          <w:marBottom w:val="0"/>
          <w:divBdr>
            <w:top w:val="none" w:sz="0" w:space="0" w:color="auto"/>
            <w:left w:val="none" w:sz="0" w:space="0" w:color="auto"/>
            <w:bottom w:val="none" w:sz="0" w:space="0" w:color="auto"/>
            <w:right w:val="none" w:sz="0" w:space="0" w:color="auto"/>
          </w:divBdr>
        </w:div>
        <w:div w:id="1852448197">
          <w:marLeft w:val="0"/>
          <w:marRight w:val="0"/>
          <w:marTop w:val="0"/>
          <w:marBottom w:val="0"/>
          <w:divBdr>
            <w:top w:val="none" w:sz="0" w:space="0" w:color="auto"/>
            <w:left w:val="none" w:sz="0" w:space="0" w:color="auto"/>
            <w:bottom w:val="none" w:sz="0" w:space="0" w:color="auto"/>
            <w:right w:val="none" w:sz="0" w:space="0" w:color="auto"/>
          </w:divBdr>
        </w:div>
        <w:div w:id="799767952">
          <w:marLeft w:val="0"/>
          <w:marRight w:val="0"/>
          <w:marTop w:val="0"/>
          <w:marBottom w:val="0"/>
          <w:divBdr>
            <w:top w:val="none" w:sz="0" w:space="0" w:color="auto"/>
            <w:left w:val="none" w:sz="0" w:space="0" w:color="auto"/>
            <w:bottom w:val="none" w:sz="0" w:space="0" w:color="auto"/>
            <w:right w:val="none" w:sz="0" w:space="0" w:color="auto"/>
          </w:divBdr>
        </w:div>
        <w:div w:id="675116825">
          <w:marLeft w:val="0"/>
          <w:marRight w:val="0"/>
          <w:marTop w:val="0"/>
          <w:marBottom w:val="0"/>
          <w:divBdr>
            <w:top w:val="none" w:sz="0" w:space="0" w:color="auto"/>
            <w:left w:val="none" w:sz="0" w:space="0" w:color="auto"/>
            <w:bottom w:val="none" w:sz="0" w:space="0" w:color="auto"/>
            <w:right w:val="none" w:sz="0" w:space="0" w:color="auto"/>
          </w:divBdr>
        </w:div>
        <w:div w:id="524251816">
          <w:marLeft w:val="0"/>
          <w:marRight w:val="0"/>
          <w:marTop w:val="0"/>
          <w:marBottom w:val="0"/>
          <w:divBdr>
            <w:top w:val="none" w:sz="0" w:space="0" w:color="auto"/>
            <w:left w:val="none" w:sz="0" w:space="0" w:color="auto"/>
            <w:bottom w:val="none" w:sz="0" w:space="0" w:color="auto"/>
            <w:right w:val="none" w:sz="0" w:space="0" w:color="auto"/>
          </w:divBdr>
        </w:div>
        <w:div w:id="134147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593</Words>
  <Characters>3263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tech02</dc:creator>
  <cp:lastModifiedBy>tech02</cp:lastModifiedBy>
  <cp:revision>3</cp:revision>
  <cp:lastPrinted>2021-03-10T15:38:00Z</cp:lastPrinted>
  <dcterms:created xsi:type="dcterms:W3CDTF">2021-05-31T06:10:00Z</dcterms:created>
  <dcterms:modified xsi:type="dcterms:W3CDTF">2021-05-31T07:46:00Z</dcterms:modified>
</cp:coreProperties>
</file>